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4E5BF9" w:rsidRDefault="008F72EC" w:rsidP="00E87274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B574C6" w:rsidRPr="004E5BF9">
        <w:rPr>
          <w:rFonts w:ascii="Times New Roman" w:hAnsi="Times New Roman" w:cs="Times New Roman"/>
          <w:b/>
          <w:sz w:val="21"/>
          <w:szCs w:val="21"/>
        </w:rPr>
        <w:t>3</w:t>
      </w:r>
      <w:r w:rsidRPr="004E5BF9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E87274" w:rsidRPr="004E5BF9">
        <w:rPr>
          <w:rFonts w:ascii="Times New Roman" w:hAnsi="Times New Roman" w:cs="Times New Roman"/>
          <w:b/>
          <w:sz w:val="21"/>
          <w:szCs w:val="21"/>
        </w:rPr>
        <w:t>RG.271.1.</w:t>
      </w:r>
      <w:r w:rsidR="00D575A9">
        <w:rPr>
          <w:rFonts w:ascii="Times New Roman" w:hAnsi="Times New Roman" w:cs="Times New Roman"/>
          <w:b/>
          <w:sz w:val="21"/>
          <w:szCs w:val="21"/>
        </w:rPr>
        <w:t>8</w:t>
      </w:r>
      <w:bookmarkStart w:id="0" w:name="_GoBack"/>
      <w:bookmarkEnd w:id="0"/>
      <w:r w:rsidR="00FB7857" w:rsidRPr="004E5BF9">
        <w:rPr>
          <w:rFonts w:ascii="Times New Roman" w:hAnsi="Times New Roman" w:cs="Times New Roman"/>
          <w:b/>
          <w:sz w:val="21"/>
          <w:szCs w:val="21"/>
        </w:rPr>
        <w:t>.2018</w:t>
      </w:r>
    </w:p>
    <w:p w:rsidR="00EC2BF1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4E5BF9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4E5BF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E5BF9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4E5BF9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4E5BF9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4E5BF9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4E5BF9">
        <w:rPr>
          <w:rFonts w:ascii="Times New Roman" w:hAnsi="Times New Roman" w:cs="Times New Roman"/>
          <w:b/>
          <w:sz w:val="21"/>
          <w:szCs w:val="21"/>
        </w:rPr>
        <w:t>„</w:t>
      </w:r>
      <w:r w:rsidR="00A068D1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2F7286" w:rsidRPr="004E5BF9">
        <w:rPr>
          <w:rFonts w:ascii="Times New Roman" w:hAnsi="Times New Roman" w:cs="Times New Roman"/>
          <w:b/>
          <w:sz w:val="21"/>
          <w:szCs w:val="21"/>
        </w:rPr>
        <w:t>”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 prowadzonego przez Gminę Gostynin</w:t>
      </w:r>
      <w:r w:rsidRPr="004E5BF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4E5BF9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- </w:t>
      </w:r>
      <w:r w:rsidRPr="004E5BF9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4E5BF9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-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4E5BF9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4E5BF9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4E5BF9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4E5BF9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4E5BF9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4E5BF9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E5BF9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4E5BF9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4E5BF9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4E5BF9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E5BF9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4E5BF9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4E5BF9">
        <w:rPr>
          <w:rFonts w:ascii="Times New Roman" w:hAnsi="Times New Roman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4E5BF9">
        <w:rPr>
          <w:rFonts w:ascii="Times New Roman" w:hAnsi="Times New Roman" w:cs="Times New Roman"/>
          <w:sz w:val="21"/>
          <w:szCs w:val="21"/>
        </w:rPr>
        <w:t>6</w:t>
      </w:r>
      <w:r w:rsidRPr="004E5BF9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4E5BF9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4E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A068D1"/>
    <w:rsid w:val="00B574C6"/>
    <w:rsid w:val="00D51FE2"/>
    <w:rsid w:val="00D575A9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24</cp:revision>
  <cp:lastPrinted>2018-06-15T06:40:00Z</cp:lastPrinted>
  <dcterms:created xsi:type="dcterms:W3CDTF">2016-09-01T12:47:00Z</dcterms:created>
  <dcterms:modified xsi:type="dcterms:W3CDTF">2018-06-15T06:40:00Z</dcterms:modified>
</cp:coreProperties>
</file>