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07" w:rsidRPr="00C72F6A" w:rsidRDefault="00E4591C" w:rsidP="00700790">
      <w:pPr>
        <w:ind w:left="6372"/>
        <w:jc w:val="center"/>
        <w:rPr>
          <w:sz w:val="24"/>
          <w:szCs w:val="24"/>
        </w:rPr>
      </w:pPr>
      <w:r w:rsidRPr="00C72F6A">
        <w:rPr>
          <w:sz w:val="24"/>
          <w:szCs w:val="24"/>
        </w:rPr>
        <w:t>Gostynin, 27.06.2018r.</w:t>
      </w:r>
    </w:p>
    <w:p w:rsidR="00E4591C" w:rsidRPr="00C72F6A" w:rsidRDefault="00E4591C" w:rsidP="00700790">
      <w:pPr>
        <w:rPr>
          <w:sz w:val="24"/>
          <w:szCs w:val="24"/>
        </w:rPr>
      </w:pPr>
      <w:r w:rsidRPr="00C72F6A">
        <w:rPr>
          <w:sz w:val="24"/>
          <w:szCs w:val="24"/>
        </w:rPr>
        <w:t>RG.271.1.8.2018</w:t>
      </w:r>
    </w:p>
    <w:p w:rsidR="00E4591C" w:rsidRPr="00C72F6A" w:rsidRDefault="00E4591C" w:rsidP="00F16D07">
      <w:pPr>
        <w:jc w:val="center"/>
        <w:rPr>
          <w:sz w:val="24"/>
          <w:szCs w:val="24"/>
        </w:rPr>
      </w:pPr>
    </w:p>
    <w:p w:rsidR="00700790" w:rsidRDefault="00700790" w:rsidP="00F16D07">
      <w:pPr>
        <w:jc w:val="center"/>
        <w:rPr>
          <w:sz w:val="24"/>
          <w:szCs w:val="24"/>
        </w:rPr>
      </w:pPr>
    </w:p>
    <w:p w:rsidR="00700790" w:rsidRDefault="00700790" w:rsidP="00F16D07">
      <w:pPr>
        <w:jc w:val="center"/>
        <w:rPr>
          <w:sz w:val="24"/>
          <w:szCs w:val="24"/>
        </w:rPr>
      </w:pPr>
    </w:p>
    <w:p w:rsidR="00E4591C" w:rsidRPr="00700790" w:rsidRDefault="00E4591C" w:rsidP="00F16D07">
      <w:pPr>
        <w:jc w:val="center"/>
        <w:rPr>
          <w:b/>
          <w:sz w:val="28"/>
          <w:szCs w:val="28"/>
        </w:rPr>
      </w:pPr>
      <w:r w:rsidRPr="00700790">
        <w:rPr>
          <w:b/>
          <w:sz w:val="28"/>
          <w:szCs w:val="28"/>
        </w:rPr>
        <w:t xml:space="preserve">ODPOWIEDZI NA ZAPYTANIA </w:t>
      </w:r>
    </w:p>
    <w:p w:rsidR="00E4591C" w:rsidRPr="00C72F6A" w:rsidRDefault="00E4591C" w:rsidP="00F16D07">
      <w:pPr>
        <w:jc w:val="center"/>
        <w:rPr>
          <w:sz w:val="24"/>
          <w:szCs w:val="24"/>
        </w:rPr>
      </w:pPr>
    </w:p>
    <w:p w:rsidR="00E4591C" w:rsidRDefault="00E4591C" w:rsidP="00F16D07">
      <w:pPr>
        <w:jc w:val="center"/>
        <w:rPr>
          <w:sz w:val="24"/>
          <w:szCs w:val="24"/>
        </w:rPr>
      </w:pPr>
      <w:r w:rsidRPr="00C72F6A">
        <w:rPr>
          <w:sz w:val="24"/>
          <w:szCs w:val="24"/>
        </w:rPr>
        <w:t xml:space="preserve">dotyczy: przetargu nieograniczonego na zadanie pn.: „Przebudowa dróg gminnych na terenie Gminy Gostynin”. </w:t>
      </w:r>
    </w:p>
    <w:p w:rsidR="00700790" w:rsidRDefault="00700790" w:rsidP="00F16D07">
      <w:pPr>
        <w:jc w:val="center"/>
        <w:rPr>
          <w:sz w:val="24"/>
          <w:szCs w:val="24"/>
        </w:rPr>
      </w:pPr>
    </w:p>
    <w:p w:rsidR="00700790" w:rsidRPr="005B56E6" w:rsidRDefault="00700790" w:rsidP="00700790">
      <w:pPr>
        <w:ind w:firstLine="708"/>
        <w:rPr>
          <w:sz w:val="24"/>
          <w:szCs w:val="24"/>
        </w:rPr>
      </w:pPr>
      <w:r w:rsidRPr="005B56E6">
        <w:rPr>
          <w:sz w:val="24"/>
          <w:szCs w:val="24"/>
        </w:rPr>
        <w:t>Zamawiający zgodnie z dyspozycją art. 38 ust. 2 ustawy Prawo zamówień publicznych informuje, iż w niniejszym postępowaniu wpłynęły zapytania do treści specyfikacji istotnych warunków zamówienia, na które udziela poniżej odpowiedzi:</w:t>
      </w:r>
    </w:p>
    <w:p w:rsidR="00C72F6A" w:rsidRPr="00C72F6A" w:rsidRDefault="00C72F6A" w:rsidP="00F16D07">
      <w:pPr>
        <w:jc w:val="center"/>
        <w:rPr>
          <w:sz w:val="24"/>
          <w:szCs w:val="24"/>
        </w:rPr>
      </w:pPr>
    </w:p>
    <w:p w:rsidR="00F16D07" w:rsidRDefault="008C5D42" w:rsidP="00C72F6A">
      <w:pPr>
        <w:rPr>
          <w:sz w:val="24"/>
          <w:szCs w:val="24"/>
        </w:rPr>
      </w:pPr>
      <w:r w:rsidRPr="008C5D42">
        <w:rPr>
          <w:sz w:val="24"/>
          <w:szCs w:val="24"/>
          <w:u w:val="single"/>
        </w:rPr>
        <w:t>Pytanie 1.</w:t>
      </w:r>
      <w:r>
        <w:rPr>
          <w:sz w:val="24"/>
          <w:szCs w:val="24"/>
        </w:rPr>
        <w:t xml:space="preserve"> </w:t>
      </w:r>
      <w:r w:rsidR="00F16D07">
        <w:rPr>
          <w:sz w:val="24"/>
          <w:szCs w:val="24"/>
        </w:rPr>
        <w:t>Prosimy o podanie rodzaju nawierzchni bitumicznej, jaka ma być ułożona na drodze w m. Dąbrówka. Wg SIWZ Opis przedmiotu zamówienia ma to być warstwa ścieralna gr. 6 cm, wg. zamieszczonego przedmiaru robót – warstwa wiążąca gr. 6 cm. Prosimy o zamieszczenie SST na warstwę wiążącą.</w:t>
      </w:r>
    </w:p>
    <w:p w:rsidR="008C5D42" w:rsidRPr="008C5D42" w:rsidRDefault="008C5D42" w:rsidP="00C72F6A">
      <w:pPr>
        <w:rPr>
          <w:sz w:val="24"/>
          <w:szCs w:val="24"/>
        </w:rPr>
      </w:pPr>
      <w:r>
        <w:rPr>
          <w:sz w:val="24"/>
          <w:szCs w:val="24"/>
        </w:rPr>
        <w:t>Odpowiedź:</w:t>
      </w:r>
      <w:r w:rsidRPr="008C5D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C5D42">
        <w:rPr>
          <w:b/>
          <w:sz w:val="24"/>
          <w:szCs w:val="24"/>
        </w:rPr>
        <w:t>Rodzaj nawierzchni to warstwa ścieralna AC11S</w:t>
      </w:r>
      <w:r>
        <w:rPr>
          <w:b/>
          <w:sz w:val="24"/>
          <w:szCs w:val="24"/>
        </w:rPr>
        <w:t>.</w:t>
      </w:r>
    </w:p>
    <w:p w:rsidR="008C5D42" w:rsidRDefault="008C5D42" w:rsidP="008C5D42">
      <w:pPr>
        <w:ind w:left="928"/>
        <w:rPr>
          <w:sz w:val="24"/>
          <w:szCs w:val="24"/>
        </w:rPr>
      </w:pPr>
    </w:p>
    <w:p w:rsidR="00F16D07" w:rsidRDefault="008C5D42" w:rsidP="00C72F6A">
      <w:pPr>
        <w:rPr>
          <w:sz w:val="24"/>
          <w:szCs w:val="24"/>
        </w:rPr>
      </w:pPr>
      <w:r w:rsidRPr="008C5D42">
        <w:rPr>
          <w:sz w:val="24"/>
          <w:szCs w:val="24"/>
          <w:u w:val="single"/>
        </w:rPr>
        <w:t>Pytanie 2.</w:t>
      </w:r>
      <w:r>
        <w:rPr>
          <w:sz w:val="24"/>
          <w:szCs w:val="24"/>
        </w:rPr>
        <w:t xml:space="preserve"> </w:t>
      </w:r>
      <w:r w:rsidR="00F16D07">
        <w:rPr>
          <w:sz w:val="24"/>
          <w:szCs w:val="24"/>
        </w:rPr>
        <w:t xml:space="preserve">Przebudowa drogi w m. Osada. Prosimy o podanie prawidłowej powierzchni korytowania, warstwy podbudowy z kruszywa łamanego i warstwy ścieralnej oraz nawierzchni poboczy. Wg dokumentacji długość drogi wynosi 278,61m, szerokość 3,5 m czyli powierzchnia podbudowy tłuczniowej i nawierzchni bitumicznej powinna wynosić 975,14 m2. W zamieszczonym przedmiarze robót powierzchnia podbudowy i nawierzchni wynosi 950,44 m2. Podobnie nawierzchnia na poboczach o szer. 2*0,5m powinna wynosić 278,61 m2 – wg przedmiaru robót jest to 255,18 m2. </w:t>
      </w:r>
    </w:p>
    <w:p w:rsidR="008C5D42" w:rsidRDefault="008C5D42" w:rsidP="00C72F6A">
      <w:pPr>
        <w:rPr>
          <w:sz w:val="24"/>
          <w:szCs w:val="24"/>
        </w:rPr>
      </w:pPr>
      <w:r>
        <w:rPr>
          <w:sz w:val="24"/>
          <w:szCs w:val="24"/>
        </w:rPr>
        <w:t>Odpowiedź:</w:t>
      </w:r>
      <w:r w:rsidRPr="008C5D42">
        <w:t xml:space="preserve"> </w:t>
      </w:r>
      <w:r w:rsidRPr="008C5D42">
        <w:rPr>
          <w:b/>
          <w:sz w:val="24"/>
          <w:szCs w:val="24"/>
        </w:rPr>
        <w:t>Powierzchnia podbudowy i nawierzchni powinna wynosić 975,13m2, zaś powierzchnia poboczy 255,18m2. W kilometrażu od 0+000.00km do 0+044.60km pobocze zaprojektowano jako jednostronne</w:t>
      </w:r>
      <w:r w:rsidRPr="008C5D42">
        <w:rPr>
          <w:sz w:val="24"/>
          <w:szCs w:val="24"/>
        </w:rPr>
        <w:t>.</w:t>
      </w:r>
    </w:p>
    <w:p w:rsidR="008C5D42" w:rsidRDefault="008C5D42" w:rsidP="008C5D42">
      <w:pPr>
        <w:ind w:left="928"/>
        <w:rPr>
          <w:sz w:val="24"/>
          <w:szCs w:val="24"/>
        </w:rPr>
      </w:pPr>
    </w:p>
    <w:p w:rsidR="00F16D07" w:rsidRDefault="008C5D42" w:rsidP="00C72F6A">
      <w:pPr>
        <w:rPr>
          <w:sz w:val="24"/>
          <w:szCs w:val="24"/>
        </w:rPr>
      </w:pPr>
      <w:r w:rsidRPr="008C5D42">
        <w:rPr>
          <w:sz w:val="24"/>
          <w:szCs w:val="24"/>
          <w:u w:val="single"/>
        </w:rPr>
        <w:t>Pytanie 3.</w:t>
      </w:r>
      <w:r>
        <w:rPr>
          <w:sz w:val="24"/>
          <w:szCs w:val="24"/>
        </w:rPr>
        <w:t xml:space="preserve"> </w:t>
      </w:r>
      <w:r w:rsidR="00F16D07">
        <w:rPr>
          <w:sz w:val="24"/>
          <w:szCs w:val="24"/>
        </w:rPr>
        <w:t>Przebudowa drogi w m. Lipa. Zgodnie z pismem ORANGE Polska S.A. nr 17115/TTISILU/P/2018 z dn. 04.04.2018 istniejącą sieć telefoniczną pod projektowaną drogą należy zabezpieczyć rurą ochronną grubościenną dwudzielną o średnicy 110 mm. W zamieszczonym przedmiarze robót oraz w SIWZ Opis przedmiotu zamówienia nie wpisano ułożenia rury ochronnej na kablach telefonicznych. Prosimy o odpowiedź, czy ułożenie rury ochronnej na kablu telefonicznym w km 0+310 wchodzi w zakres niniejszego postepowania? W przypadku konieczności ułożenia w/w rury ochronnej prosimy o dopisanie odpowiednich pozycji do przedmiaru robót.</w:t>
      </w:r>
    </w:p>
    <w:p w:rsidR="008C5D42" w:rsidRDefault="008C5D42" w:rsidP="00C72F6A">
      <w:pPr>
        <w:rPr>
          <w:sz w:val="24"/>
          <w:szCs w:val="24"/>
        </w:rPr>
      </w:pPr>
      <w:r>
        <w:rPr>
          <w:sz w:val="24"/>
          <w:szCs w:val="24"/>
        </w:rPr>
        <w:t>Odpowiedź:</w:t>
      </w:r>
      <w:r w:rsidRPr="008C5D42">
        <w:t xml:space="preserve"> </w:t>
      </w:r>
      <w:r w:rsidRPr="008C5D42">
        <w:rPr>
          <w:b/>
          <w:sz w:val="24"/>
          <w:szCs w:val="24"/>
        </w:rPr>
        <w:t>Wszelkie roboty nie ujęte w przedmiarach, a niezbędne do prawidłowego wykonania zadania należy ująć w ofercie.</w:t>
      </w:r>
    </w:p>
    <w:p w:rsidR="008C5D42" w:rsidRDefault="008C5D42" w:rsidP="008C5D42">
      <w:pPr>
        <w:ind w:left="928"/>
        <w:rPr>
          <w:sz w:val="24"/>
          <w:szCs w:val="24"/>
        </w:rPr>
      </w:pPr>
    </w:p>
    <w:p w:rsidR="00F16D07" w:rsidRDefault="008C5D42" w:rsidP="00C72F6A">
      <w:pPr>
        <w:rPr>
          <w:sz w:val="24"/>
          <w:szCs w:val="24"/>
        </w:rPr>
      </w:pPr>
      <w:r w:rsidRPr="008C5D42">
        <w:rPr>
          <w:sz w:val="24"/>
          <w:szCs w:val="24"/>
          <w:u w:val="single"/>
        </w:rPr>
        <w:t>Pytanie 4.</w:t>
      </w:r>
      <w:r>
        <w:rPr>
          <w:sz w:val="24"/>
          <w:szCs w:val="24"/>
        </w:rPr>
        <w:t xml:space="preserve"> </w:t>
      </w:r>
      <w:r w:rsidR="00F16D07">
        <w:rPr>
          <w:sz w:val="24"/>
          <w:szCs w:val="24"/>
        </w:rPr>
        <w:t>Przebudowa drogi w m. Jastrzębia. Zgodnie z dokumentacją projektową należy usunąć drzewa kolidujące z przebudowywaną drogą. Nie ma tej pozycji w zamieszczonym przedmiarze robót. Prosimy o potwierdzenie, że usunięcie drzew nie wchodzi w zakres robót objętych niniejszym postępowaniem.</w:t>
      </w:r>
    </w:p>
    <w:p w:rsidR="008C5D42" w:rsidRPr="008C5D42" w:rsidRDefault="008C5D42" w:rsidP="00C72F6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Odpowiedź: </w:t>
      </w:r>
      <w:r w:rsidRPr="008C5D42">
        <w:rPr>
          <w:b/>
          <w:sz w:val="24"/>
          <w:szCs w:val="24"/>
        </w:rPr>
        <w:t>Nie ma potrzeby usuwania drzew.</w:t>
      </w:r>
    </w:p>
    <w:p w:rsidR="00F16D07" w:rsidRDefault="00F16D07" w:rsidP="00F16D07">
      <w:pPr>
        <w:rPr>
          <w:sz w:val="24"/>
          <w:szCs w:val="24"/>
        </w:rPr>
      </w:pPr>
    </w:p>
    <w:p w:rsidR="00F16D07" w:rsidRDefault="008C5D42" w:rsidP="00C72F6A">
      <w:pPr>
        <w:rPr>
          <w:sz w:val="24"/>
          <w:szCs w:val="24"/>
        </w:rPr>
      </w:pPr>
      <w:r w:rsidRPr="008C5D42">
        <w:rPr>
          <w:sz w:val="24"/>
          <w:szCs w:val="24"/>
          <w:u w:val="single"/>
        </w:rPr>
        <w:t>Pytanie 5.</w:t>
      </w:r>
      <w:r>
        <w:rPr>
          <w:sz w:val="24"/>
          <w:szCs w:val="24"/>
        </w:rPr>
        <w:t xml:space="preserve"> </w:t>
      </w:r>
      <w:r w:rsidR="00F16D07">
        <w:rPr>
          <w:sz w:val="24"/>
          <w:szCs w:val="24"/>
        </w:rPr>
        <w:t xml:space="preserve">Przebudowa drogi w m. Jaworek. </w:t>
      </w:r>
      <w:r w:rsidR="00F16D07" w:rsidRPr="00F01D26">
        <w:rPr>
          <w:sz w:val="24"/>
          <w:szCs w:val="24"/>
        </w:rPr>
        <w:t xml:space="preserve">Zgodnie z pismem ORANGE Polska S.A. nr </w:t>
      </w:r>
      <w:r w:rsidR="00F16D07">
        <w:rPr>
          <w:sz w:val="24"/>
          <w:szCs w:val="24"/>
        </w:rPr>
        <w:t>20392/TTISILU/P/2018 z dn. 18</w:t>
      </w:r>
      <w:r w:rsidR="00F16D07" w:rsidRPr="00F01D26">
        <w:rPr>
          <w:sz w:val="24"/>
          <w:szCs w:val="24"/>
        </w:rPr>
        <w:t xml:space="preserve">.04.2018 istniejącą sieć telefoniczną pod projektowaną drogą </w:t>
      </w:r>
      <w:r w:rsidR="00F16D07" w:rsidRPr="00F01D26">
        <w:rPr>
          <w:sz w:val="24"/>
          <w:szCs w:val="24"/>
        </w:rPr>
        <w:lastRenderedPageBreak/>
        <w:t>należy zabezpieczyć rurą ochronną grubościenną dwudzielną o średnicy 110 mm. W zamieszczonym przedmiarze robót oraz w SIWZ Opis przedmiotu zamówienia nie wpisano ułożenia rury ochronnej na kablach telefonicznych. Prosimy o odpowiedź, czy ułożenie rury ochronnej</w:t>
      </w:r>
      <w:r w:rsidR="00F16D07">
        <w:rPr>
          <w:sz w:val="24"/>
          <w:szCs w:val="24"/>
        </w:rPr>
        <w:t xml:space="preserve"> na kablu telefonicznym w km 0+220</w:t>
      </w:r>
      <w:r w:rsidR="00F16D07" w:rsidRPr="00F01D26">
        <w:rPr>
          <w:sz w:val="24"/>
          <w:szCs w:val="24"/>
        </w:rPr>
        <w:t xml:space="preserve"> wchodzi w zakres n</w:t>
      </w:r>
      <w:r w:rsidR="00F16D07">
        <w:rPr>
          <w:sz w:val="24"/>
          <w:szCs w:val="24"/>
        </w:rPr>
        <w:t>iniejszego postę</w:t>
      </w:r>
      <w:r w:rsidR="00F16D07" w:rsidRPr="00F01D26">
        <w:rPr>
          <w:sz w:val="24"/>
          <w:szCs w:val="24"/>
        </w:rPr>
        <w:t>powania? W przypadku konieczności ułożenia w/w rury ochronnej prosimy o dopisanie odpowiednich pozycji do przedmiaru robót.</w:t>
      </w:r>
    </w:p>
    <w:p w:rsidR="008C5D42" w:rsidRPr="008C5D42" w:rsidRDefault="008C5D42" w:rsidP="00C72F6A">
      <w:pPr>
        <w:rPr>
          <w:b/>
          <w:sz w:val="24"/>
          <w:szCs w:val="24"/>
        </w:rPr>
      </w:pPr>
      <w:r>
        <w:rPr>
          <w:sz w:val="24"/>
          <w:szCs w:val="24"/>
        </w:rPr>
        <w:t>Odpowiedź:</w:t>
      </w:r>
      <w:r w:rsidRPr="008C5D42">
        <w:t xml:space="preserve"> </w:t>
      </w:r>
      <w:r w:rsidRPr="008C5D42">
        <w:rPr>
          <w:b/>
          <w:sz w:val="24"/>
          <w:szCs w:val="24"/>
        </w:rPr>
        <w:t>Wszelkie roboty nie ujęte w przedmiarach, a niezbędne do prawidłowego wykonania zadania należy ująć w ofercie</w:t>
      </w:r>
      <w:r>
        <w:rPr>
          <w:b/>
          <w:sz w:val="24"/>
          <w:szCs w:val="24"/>
        </w:rPr>
        <w:t>.</w:t>
      </w:r>
    </w:p>
    <w:p w:rsidR="008C5D42" w:rsidRPr="008C5D42" w:rsidRDefault="008C5D42" w:rsidP="008C5D42">
      <w:pPr>
        <w:ind w:left="928"/>
        <w:rPr>
          <w:b/>
          <w:sz w:val="24"/>
          <w:szCs w:val="24"/>
        </w:rPr>
      </w:pPr>
    </w:p>
    <w:p w:rsidR="00F16D07" w:rsidRDefault="0003635E" w:rsidP="00C72F6A">
      <w:pPr>
        <w:rPr>
          <w:sz w:val="24"/>
          <w:szCs w:val="24"/>
        </w:rPr>
      </w:pPr>
      <w:r w:rsidRPr="0003635E">
        <w:rPr>
          <w:sz w:val="24"/>
          <w:szCs w:val="24"/>
          <w:u w:val="single"/>
        </w:rPr>
        <w:t>Pytanie 6.</w:t>
      </w:r>
      <w:r>
        <w:rPr>
          <w:sz w:val="24"/>
          <w:szCs w:val="24"/>
        </w:rPr>
        <w:t xml:space="preserve"> </w:t>
      </w:r>
      <w:r w:rsidR="00F16D07">
        <w:rPr>
          <w:sz w:val="24"/>
          <w:szCs w:val="24"/>
        </w:rPr>
        <w:t xml:space="preserve">Przebudowa drogi w m. Mysłownia. Prosimy o podanie prawidłowej długości drogi. Wg SIWZ Opis przedmiotu zamówienia oraz przedmiaru robót poz. 1 d.1.1 jest to 322,07 </w:t>
      </w:r>
      <w:proofErr w:type="spellStart"/>
      <w:r w:rsidR="00F16D07">
        <w:rPr>
          <w:sz w:val="24"/>
          <w:szCs w:val="24"/>
        </w:rPr>
        <w:t>mb</w:t>
      </w:r>
      <w:proofErr w:type="spellEnd"/>
      <w:r w:rsidR="00F16D07">
        <w:rPr>
          <w:sz w:val="24"/>
          <w:szCs w:val="24"/>
        </w:rPr>
        <w:t xml:space="preserve">, wg Dokumentacji projektowej – 243,11 </w:t>
      </w:r>
      <w:proofErr w:type="spellStart"/>
      <w:r w:rsidR="00F16D07">
        <w:rPr>
          <w:sz w:val="24"/>
          <w:szCs w:val="24"/>
        </w:rPr>
        <w:t>mb</w:t>
      </w:r>
      <w:proofErr w:type="spellEnd"/>
      <w:r>
        <w:rPr>
          <w:sz w:val="24"/>
          <w:szCs w:val="24"/>
        </w:rPr>
        <w:t>.</w:t>
      </w:r>
    </w:p>
    <w:p w:rsidR="0003635E" w:rsidRDefault="0003635E" w:rsidP="00C72F6A">
      <w:pPr>
        <w:rPr>
          <w:b/>
          <w:sz w:val="24"/>
          <w:szCs w:val="24"/>
        </w:rPr>
      </w:pPr>
      <w:r w:rsidRPr="0003635E">
        <w:rPr>
          <w:sz w:val="24"/>
          <w:szCs w:val="24"/>
        </w:rPr>
        <w:t>Odpowiedź:</w:t>
      </w:r>
      <w:r w:rsidRPr="0003635E">
        <w:t xml:space="preserve"> </w:t>
      </w:r>
      <w:r w:rsidRPr="0003635E">
        <w:rPr>
          <w:b/>
          <w:sz w:val="24"/>
          <w:szCs w:val="24"/>
        </w:rPr>
        <w:t>Długość projektowanej drogi w miejscowości Mysłownia wynosi 243,19m.</w:t>
      </w:r>
    </w:p>
    <w:p w:rsidR="0003635E" w:rsidRDefault="0003635E" w:rsidP="0003635E">
      <w:pPr>
        <w:ind w:left="928"/>
        <w:rPr>
          <w:b/>
          <w:sz w:val="24"/>
          <w:szCs w:val="24"/>
        </w:rPr>
      </w:pPr>
    </w:p>
    <w:p w:rsidR="0003635E" w:rsidRPr="0003635E" w:rsidRDefault="0003635E" w:rsidP="0003635E">
      <w:pPr>
        <w:ind w:left="928"/>
        <w:rPr>
          <w:b/>
          <w:sz w:val="24"/>
          <w:szCs w:val="24"/>
        </w:rPr>
      </w:pPr>
    </w:p>
    <w:p w:rsidR="00F16D07" w:rsidRDefault="0003635E" w:rsidP="00C72F6A">
      <w:pPr>
        <w:rPr>
          <w:sz w:val="24"/>
          <w:szCs w:val="24"/>
        </w:rPr>
      </w:pPr>
      <w:r w:rsidRPr="00BA530A">
        <w:rPr>
          <w:sz w:val="24"/>
          <w:szCs w:val="24"/>
          <w:u w:val="single"/>
        </w:rPr>
        <w:t>Pytanie 7.</w:t>
      </w:r>
      <w:r>
        <w:rPr>
          <w:sz w:val="24"/>
          <w:szCs w:val="24"/>
        </w:rPr>
        <w:t xml:space="preserve"> </w:t>
      </w:r>
      <w:r w:rsidR="00F16D07">
        <w:rPr>
          <w:sz w:val="24"/>
          <w:szCs w:val="24"/>
        </w:rPr>
        <w:t xml:space="preserve">Przebudowa drogi w m. Niecki. Prosimy o podanie dokładnego </w:t>
      </w:r>
      <w:proofErr w:type="spellStart"/>
      <w:r w:rsidR="00F16D07">
        <w:rPr>
          <w:sz w:val="24"/>
          <w:szCs w:val="24"/>
        </w:rPr>
        <w:t>kilometraża</w:t>
      </w:r>
      <w:proofErr w:type="spellEnd"/>
      <w:r w:rsidR="00F16D07">
        <w:rPr>
          <w:sz w:val="24"/>
          <w:szCs w:val="24"/>
        </w:rPr>
        <w:t>, w jakim należy wykonać pobocza lewostronne i prawostronne.</w:t>
      </w:r>
    </w:p>
    <w:p w:rsidR="0003635E" w:rsidRPr="00BA530A" w:rsidRDefault="0003635E" w:rsidP="00C72F6A">
      <w:pPr>
        <w:rPr>
          <w:b/>
          <w:sz w:val="24"/>
          <w:szCs w:val="24"/>
        </w:rPr>
      </w:pPr>
      <w:r w:rsidRPr="00BA530A">
        <w:rPr>
          <w:sz w:val="24"/>
          <w:szCs w:val="24"/>
        </w:rPr>
        <w:t>Odpowiedź</w:t>
      </w:r>
      <w:r w:rsidRPr="00BA530A">
        <w:rPr>
          <w:b/>
          <w:sz w:val="24"/>
          <w:szCs w:val="24"/>
        </w:rPr>
        <w:t>:</w:t>
      </w:r>
      <w:r w:rsidR="00BA530A" w:rsidRPr="00BA530A">
        <w:rPr>
          <w:b/>
          <w:sz w:val="24"/>
          <w:szCs w:val="24"/>
        </w:rPr>
        <w:t xml:space="preserve"> Pobocze obustronne należy wykonać w kilometrażu od 0+151.20km do 0+235.11km oraz od 0+362.12km do 0+538.00km, pobocze jednostronne w kilometrażu od 235.11km do 285.21km oraz od 0+352.88km do 0+362.12km.</w:t>
      </w:r>
    </w:p>
    <w:p w:rsidR="0003635E" w:rsidRPr="00BA530A" w:rsidRDefault="00BA530A" w:rsidP="00BA530A">
      <w:pPr>
        <w:tabs>
          <w:tab w:val="left" w:pos="6345"/>
        </w:tabs>
        <w:ind w:left="928"/>
        <w:rPr>
          <w:b/>
          <w:sz w:val="24"/>
          <w:szCs w:val="24"/>
        </w:rPr>
      </w:pPr>
      <w:r w:rsidRPr="00BA530A">
        <w:rPr>
          <w:b/>
          <w:sz w:val="24"/>
          <w:szCs w:val="24"/>
        </w:rPr>
        <w:tab/>
      </w:r>
    </w:p>
    <w:p w:rsidR="00F16D07" w:rsidRDefault="00BA530A" w:rsidP="00C72F6A">
      <w:pPr>
        <w:rPr>
          <w:sz w:val="24"/>
          <w:szCs w:val="24"/>
        </w:rPr>
      </w:pPr>
      <w:r w:rsidRPr="00BA530A">
        <w:rPr>
          <w:sz w:val="24"/>
          <w:szCs w:val="24"/>
          <w:u w:val="single"/>
        </w:rPr>
        <w:t>Pytanie 8</w:t>
      </w:r>
      <w:r>
        <w:rPr>
          <w:sz w:val="24"/>
          <w:szCs w:val="24"/>
        </w:rPr>
        <w:t xml:space="preserve">. </w:t>
      </w:r>
      <w:r w:rsidR="00F16D07">
        <w:rPr>
          <w:sz w:val="24"/>
          <w:szCs w:val="24"/>
        </w:rPr>
        <w:t xml:space="preserve">Przebudowa drogi w m. Niecki. </w:t>
      </w:r>
      <w:r w:rsidR="00F16D07" w:rsidRPr="00436B03">
        <w:rPr>
          <w:sz w:val="24"/>
          <w:szCs w:val="24"/>
        </w:rPr>
        <w:t xml:space="preserve">Zgodnie z pismem ORANGE Polska S.A. nr </w:t>
      </w:r>
      <w:r w:rsidR="00F16D07">
        <w:rPr>
          <w:sz w:val="24"/>
          <w:szCs w:val="24"/>
        </w:rPr>
        <w:t>17201/TTISILU/P/2018 z dn. 04</w:t>
      </w:r>
      <w:r w:rsidR="00F16D07" w:rsidRPr="00436B03">
        <w:rPr>
          <w:sz w:val="24"/>
          <w:szCs w:val="24"/>
        </w:rPr>
        <w:t>.04.2018 istniejącą sieć telefoniczną pod projektowaną drogą należy zabezpieczyć rurą ochronną grubościenną dwudzielną o średnicy 110 mm. W zamieszczonym przedmiarze robót oraz w SIWZ Opis przedmiotu zamówienia nie wpisano ułożenia rury ochronnej na kablach telefonicznych. Prosimy o odpowiedź, czy ułożenie rury ochronnej na kablu telefonicznym w km 0+2</w:t>
      </w:r>
      <w:r w:rsidR="00F16D07">
        <w:rPr>
          <w:sz w:val="24"/>
          <w:szCs w:val="24"/>
        </w:rPr>
        <w:t>50</w:t>
      </w:r>
      <w:r w:rsidR="00F16D07" w:rsidRPr="00436B03">
        <w:rPr>
          <w:sz w:val="24"/>
          <w:szCs w:val="24"/>
        </w:rPr>
        <w:t xml:space="preserve"> wchodzi w zakres niniejszego postepowania? W przypadku konieczności ułożenia w/w rury ochronnej prosimy o dopisanie odpowiednich pozycji do przedmiaru robót.</w:t>
      </w:r>
    </w:p>
    <w:p w:rsidR="00BA530A" w:rsidRDefault="00BA530A" w:rsidP="00C72F6A">
      <w:pPr>
        <w:rPr>
          <w:b/>
          <w:sz w:val="24"/>
          <w:szCs w:val="24"/>
        </w:rPr>
      </w:pPr>
      <w:r>
        <w:rPr>
          <w:sz w:val="24"/>
          <w:szCs w:val="24"/>
        </w:rPr>
        <w:t>Odpowiedź:</w:t>
      </w:r>
      <w:r w:rsidRPr="00BA530A">
        <w:t xml:space="preserve"> </w:t>
      </w:r>
      <w:r w:rsidRPr="00BA530A">
        <w:rPr>
          <w:b/>
          <w:sz w:val="24"/>
          <w:szCs w:val="24"/>
        </w:rPr>
        <w:t>Wszelkie roboty nie ujęte w przedmiarach, a niezbędne do prawidłowego wykonania zadania należy ująć w ofercie.</w:t>
      </w:r>
    </w:p>
    <w:p w:rsidR="00BA530A" w:rsidRPr="00BA530A" w:rsidRDefault="00BA530A" w:rsidP="00BA530A">
      <w:pPr>
        <w:ind w:left="928"/>
        <w:rPr>
          <w:b/>
          <w:sz w:val="24"/>
          <w:szCs w:val="24"/>
        </w:rPr>
      </w:pPr>
    </w:p>
    <w:p w:rsidR="00F16D07" w:rsidRDefault="00BA530A" w:rsidP="00C72F6A">
      <w:pPr>
        <w:rPr>
          <w:sz w:val="24"/>
          <w:szCs w:val="24"/>
        </w:rPr>
      </w:pPr>
      <w:r w:rsidRPr="00BA530A">
        <w:rPr>
          <w:sz w:val="24"/>
          <w:szCs w:val="24"/>
          <w:u w:val="single"/>
        </w:rPr>
        <w:t>Pytanie 9</w:t>
      </w:r>
      <w:r>
        <w:rPr>
          <w:sz w:val="24"/>
          <w:szCs w:val="24"/>
        </w:rPr>
        <w:t xml:space="preserve">. </w:t>
      </w:r>
      <w:r w:rsidR="00F16D07">
        <w:rPr>
          <w:sz w:val="24"/>
          <w:szCs w:val="24"/>
        </w:rPr>
        <w:t>Przebudowa drogi w m. Osiny. Prosimy o podanie prawidłowej szerokości poboczy. Wg SIWZ Opis przedmiotu zamówienia i przedmiaru robót pobocza mają być obustronne o szerokość po 0,5 m. Wg Dokumentacji projektowej rys. nr  D-2 pobocza mają mieć szerokość po 0,75m.</w:t>
      </w:r>
    </w:p>
    <w:p w:rsidR="00BA530A" w:rsidRPr="00BA530A" w:rsidRDefault="00BA530A" w:rsidP="00C72F6A">
      <w:pPr>
        <w:rPr>
          <w:sz w:val="24"/>
          <w:szCs w:val="24"/>
        </w:rPr>
      </w:pPr>
      <w:r>
        <w:rPr>
          <w:sz w:val="24"/>
          <w:szCs w:val="24"/>
        </w:rPr>
        <w:t>Odpowiedź:</w:t>
      </w:r>
      <w:r w:rsidRPr="00BA530A">
        <w:t xml:space="preserve"> </w:t>
      </w:r>
      <w:r w:rsidRPr="00BA530A">
        <w:rPr>
          <w:sz w:val="24"/>
          <w:szCs w:val="24"/>
        </w:rPr>
        <w:t>Pobocza w miejscowości Osiny należy wykonać o szerokości 0,5m.</w:t>
      </w:r>
    </w:p>
    <w:p w:rsidR="00BA530A" w:rsidRPr="00BA530A" w:rsidRDefault="00BA530A" w:rsidP="00BA530A">
      <w:pPr>
        <w:ind w:left="928"/>
        <w:rPr>
          <w:sz w:val="24"/>
          <w:szCs w:val="24"/>
        </w:rPr>
      </w:pPr>
    </w:p>
    <w:p w:rsidR="00F16D07" w:rsidRDefault="00BA530A" w:rsidP="00BA530A">
      <w:pPr>
        <w:rPr>
          <w:sz w:val="24"/>
          <w:szCs w:val="24"/>
        </w:rPr>
      </w:pPr>
      <w:r w:rsidRPr="00BA530A">
        <w:rPr>
          <w:sz w:val="24"/>
          <w:szCs w:val="24"/>
          <w:u w:val="single"/>
        </w:rPr>
        <w:t>Pytanie 10.</w:t>
      </w:r>
      <w:r>
        <w:rPr>
          <w:sz w:val="24"/>
          <w:szCs w:val="24"/>
        </w:rPr>
        <w:t xml:space="preserve"> </w:t>
      </w:r>
      <w:r w:rsidR="00F16D07">
        <w:rPr>
          <w:sz w:val="24"/>
          <w:szCs w:val="24"/>
        </w:rPr>
        <w:t xml:space="preserve">Przebudowa drogi w m. Zaborów Stary. </w:t>
      </w:r>
      <w:r w:rsidR="00F16D07" w:rsidRPr="00EA3202">
        <w:rPr>
          <w:sz w:val="24"/>
          <w:szCs w:val="24"/>
        </w:rPr>
        <w:t>Zgodnie z dokumentacją projektową należy usunąć drzewa kolidujące z przebudowywaną drogą. Nie ma tej pozycji w zamieszczonym przedmiarze robót. Prosimy o potwierdzenie, że usunięcie drzew nie wchodzi w zakres robót objętych niniejszym postępowaniem.</w:t>
      </w:r>
    </w:p>
    <w:p w:rsidR="00BA530A" w:rsidRDefault="00BA530A" w:rsidP="00BA530A">
      <w:pPr>
        <w:rPr>
          <w:sz w:val="24"/>
          <w:szCs w:val="24"/>
        </w:rPr>
      </w:pPr>
      <w:r>
        <w:rPr>
          <w:sz w:val="24"/>
          <w:szCs w:val="24"/>
        </w:rPr>
        <w:t>Odpowiedź:</w:t>
      </w:r>
      <w:r w:rsidRPr="00BA530A">
        <w:t xml:space="preserve"> </w:t>
      </w:r>
      <w:r w:rsidRPr="00BA530A">
        <w:rPr>
          <w:b/>
          <w:sz w:val="24"/>
          <w:szCs w:val="24"/>
        </w:rPr>
        <w:t>Nie ma potrzeby usuwania drzew.</w:t>
      </w:r>
    </w:p>
    <w:p w:rsidR="00BA530A" w:rsidRDefault="00BA530A" w:rsidP="00BA530A">
      <w:pPr>
        <w:rPr>
          <w:sz w:val="24"/>
          <w:szCs w:val="24"/>
        </w:rPr>
      </w:pPr>
    </w:p>
    <w:p w:rsidR="00F16D07" w:rsidRDefault="00BA530A" w:rsidP="00BA530A">
      <w:pPr>
        <w:rPr>
          <w:sz w:val="24"/>
          <w:szCs w:val="24"/>
        </w:rPr>
      </w:pPr>
      <w:r w:rsidRPr="00BA530A">
        <w:rPr>
          <w:sz w:val="24"/>
          <w:szCs w:val="24"/>
          <w:u w:val="single"/>
        </w:rPr>
        <w:t>Pytanie 11.</w:t>
      </w:r>
      <w:r w:rsidR="00F16D07">
        <w:rPr>
          <w:sz w:val="24"/>
          <w:szCs w:val="24"/>
        </w:rPr>
        <w:t xml:space="preserve">Przebudowa drogi w m.  </w:t>
      </w:r>
      <w:proofErr w:type="spellStart"/>
      <w:r w:rsidR="00F16D07">
        <w:rPr>
          <w:sz w:val="24"/>
          <w:szCs w:val="24"/>
        </w:rPr>
        <w:t>Zuzinów</w:t>
      </w:r>
      <w:proofErr w:type="spellEnd"/>
      <w:r w:rsidR="00F16D07">
        <w:rPr>
          <w:sz w:val="24"/>
          <w:szCs w:val="24"/>
        </w:rPr>
        <w:t xml:space="preserve">. Prosimy o podanie dokładnego </w:t>
      </w:r>
      <w:proofErr w:type="spellStart"/>
      <w:r w:rsidR="00F16D07">
        <w:rPr>
          <w:sz w:val="24"/>
          <w:szCs w:val="24"/>
        </w:rPr>
        <w:t>kilometraża</w:t>
      </w:r>
      <w:proofErr w:type="spellEnd"/>
      <w:r w:rsidR="00F16D07">
        <w:rPr>
          <w:sz w:val="24"/>
          <w:szCs w:val="24"/>
        </w:rPr>
        <w:t xml:space="preserve"> w jakim należy wykonać zwężenie jezdni do 2,85 m.</w:t>
      </w:r>
    </w:p>
    <w:p w:rsidR="00BA530A" w:rsidRDefault="00BA530A" w:rsidP="00BA530A">
      <w:pPr>
        <w:rPr>
          <w:b/>
          <w:sz w:val="24"/>
          <w:szCs w:val="24"/>
        </w:rPr>
      </w:pPr>
      <w:r w:rsidRPr="00BA530A">
        <w:rPr>
          <w:b/>
          <w:sz w:val="24"/>
          <w:szCs w:val="24"/>
        </w:rPr>
        <w:t>Odpowiedź:</w:t>
      </w:r>
      <w:r w:rsidRPr="00BA530A">
        <w:rPr>
          <w:b/>
        </w:rPr>
        <w:t xml:space="preserve"> </w:t>
      </w:r>
      <w:r w:rsidRPr="00BA530A">
        <w:rPr>
          <w:b/>
          <w:sz w:val="24"/>
          <w:szCs w:val="24"/>
        </w:rPr>
        <w:t xml:space="preserve">W m. </w:t>
      </w:r>
      <w:proofErr w:type="spellStart"/>
      <w:r w:rsidRPr="00BA530A">
        <w:rPr>
          <w:b/>
          <w:sz w:val="24"/>
          <w:szCs w:val="24"/>
        </w:rPr>
        <w:t>Zuzinów</w:t>
      </w:r>
      <w:proofErr w:type="spellEnd"/>
      <w:r w:rsidRPr="00BA530A">
        <w:rPr>
          <w:b/>
          <w:sz w:val="24"/>
          <w:szCs w:val="24"/>
        </w:rPr>
        <w:t xml:space="preserve"> zwężony odcinek jezdni należy wykonać na odcinku w kilometrażu od 0+259.56km do 0+283.47km.</w:t>
      </w:r>
    </w:p>
    <w:p w:rsidR="00BA530A" w:rsidRPr="00BA530A" w:rsidRDefault="00BA530A" w:rsidP="00BA530A">
      <w:pPr>
        <w:rPr>
          <w:b/>
          <w:sz w:val="24"/>
          <w:szCs w:val="24"/>
        </w:rPr>
      </w:pPr>
    </w:p>
    <w:p w:rsidR="00F16D07" w:rsidRDefault="00BA530A" w:rsidP="00BA530A">
      <w:pPr>
        <w:rPr>
          <w:sz w:val="24"/>
          <w:szCs w:val="24"/>
        </w:rPr>
      </w:pPr>
      <w:r w:rsidRPr="00DC5CBE">
        <w:rPr>
          <w:sz w:val="24"/>
          <w:szCs w:val="24"/>
          <w:u w:val="single"/>
        </w:rPr>
        <w:lastRenderedPageBreak/>
        <w:t>Pytanie12</w:t>
      </w:r>
      <w:r>
        <w:rPr>
          <w:sz w:val="24"/>
          <w:szCs w:val="24"/>
        </w:rPr>
        <w:t xml:space="preserve">. </w:t>
      </w:r>
      <w:r w:rsidR="00F16D07" w:rsidRPr="00560CE5">
        <w:rPr>
          <w:sz w:val="24"/>
          <w:szCs w:val="24"/>
        </w:rPr>
        <w:t xml:space="preserve">Przebudowa drogi w m.  </w:t>
      </w:r>
      <w:proofErr w:type="spellStart"/>
      <w:r w:rsidR="00F16D07" w:rsidRPr="00560CE5">
        <w:rPr>
          <w:sz w:val="24"/>
          <w:szCs w:val="24"/>
        </w:rPr>
        <w:t>Zuzinów</w:t>
      </w:r>
      <w:proofErr w:type="spellEnd"/>
      <w:r w:rsidR="00F16D07">
        <w:rPr>
          <w:sz w:val="24"/>
          <w:szCs w:val="24"/>
        </w:rPr>
        <w:t>.</w:t>
      </w:r>
      <w:r w:rsidR="00F16D07" w:rsidRPr="00560CE5">
        <w:t xml:space="preserve"> </w:t>
      </w:r>
      <w:r w:rsidR="00F16D07" w:rsidRPr="00560CE5">
        <w:rPr>
          <w:sz w:val="24"/>
          <w:szCs w:val="24"/>
        </w:rPr>
        <w:t xml:space="preserve">Prosimy o podanie dokładnego </w:t>
      </w:r>
      <w:proofErr w:type="spellStart"/>
      <w:r w:rsidR="00F16D07" w:rsidRPr="00560CE5">
        <w:rPr>
          <w:sz w:val="24"/>
          <w:szCs w:val="24"/>
        </w:rPr>
        <w:t>kilometraża</w:t>
      </w:r>
      <w:proofErr w:type="spellEnd"/>
      <w:r w:rsidR="00F16D07" w:rsidRPr="00560CE5">
        <w:rPr>
          <w:sz w:val="24"/>
          <w:szCs w:val="24"/>
        </w:rPr>
        <w:t>, w jakim należy wykonać pobocza: lewostronne i prawostronne</w:t>
      </w:r>
      <w:r w:rsidR="00F16D07">
        <w:rPr>
          <w:sz w:val="24"/>
          <w:szCs w:val="24"/>
        </w:rPr>
        <w:t xml:space="preserve"> oraz ich szerokości.</w:t>
      </w:r>
    </w:p>
    <w:p w:rsidR="00BA530A" w:rsidRDefault="00BA530A" w:rsidP="00BA530A">
      <w:pPr>
        <w:rPr>
          <w:b/>
          <w:sz w:val="24"/>
          <w:szCs w:val="24"/>
        </w:rPr>
      </w:pPr>
      <w:r>
        <w:rPr>
          <w:sz w:val="24"/>
          <w:szCs w:val="24"/>
        </w:rPr>
        <w:t>Odpowiedź</w:t>
      </w:r>
      <w:r w:rsidRPr="00DC5CBE">
        <w:rPr>
          <w:b/>
          <w:sz w:val="24"/>
          <w:szCs w:val="24"/>
        </w:rPr>
        <w:t>:</w:t>
      </w:r>
      <w:r w:rsidRPr="00DC5CBE">
        <w:rPr>
          <w:b/>
        </w:rPr>
        <w:t xml:space="preserve"> </w:t>
      </w:r>
      <w:r w:rsidRPr="00DC5CBE">
        <w:rPr>
          <w:b/>
          <w:sz w:val="24"/>
          <w:szCs w:val="24"/>
        </w:rPr>
        <w:t xml:space="preserve">Pobocza obustronne należy wykonać w kilometrażu od 0+000.00km do 0+249.58km oraz 0+308.49km do 0+322.95km o szerokości od 0-0,7m dostosowanych do przebiegu pasa drogowego, wykonując pobocza od krawędzi jezdni do granicy pasa drogowego. Pobocze jednostronne należy wykonać w kilometrażu od 0+272.08km </w:t>
      </w:r>
      <w:r w:rsidR="00D6302A">
        <w:rPr>
          <w:b/>
          <w:sz w:val="24"/>
          <w:szCs w:val="24"/>
        </w:rPr>
        <w:t xml:space="preserve">do 308,49 km </w:t>
      </w:r>
      <w:r w:rsidRPr="00DC5CBE">
        <w:rPr>
          <w:b/>
          <w:sz w:val="24"/>
          <w:szCs w:val="24"/>
        </w:rPr>
        <w:t>oraz od 0+322.95km do 0+343.19km o szerokościach od 0-0,5m dostosowanych do przebiegu pasa drogowego, wykonując pobocza od krawędzi jezdni do granicy pasa drogowego</w:t>
      </w:r>
      <w:r w:rsidR="00DC5CBE">
        <w:rPr>
          <w:b/>
          <w:sz w:val="24"/>
          <w:szCs w:val="24"/>
        </w:rPr>
        <w:t>.</w:t>
      </w:r>
    </w:p>
    <w:p w:rsidR="00DC5CBE" w:rsidRPr="00DC5CBE" w:rsidRDefault="00DC5CBE" w:rsidP="00BA530A">
      <w:pPr>
        <w:rPr>
          <w:b/>
          <w:sz w:val="24"/>
          <w:szCs w:val="24"/>
        </w:rPr>
      </w:pPr>
    </w:p>
    <w:p w:rsidR="00F16D07" w:rsidRDefault="00DC5CBE" w:rsidP="00DC5CBE">
      <w:pPr>
        <w:rPr>
          <w:sz w:val="24"/>
          <w:szCs w:val="24"/>
        </w:rPr>
      </w:pPr>
      <w:r w:rsidRPr="00DC5CBE">
        <w:rPr>
          <w:sz w:val="24"/>
          <w:szCs w:val="24"/>
          <w:u w:val="single"/>
        </w:rPr>
        <w:t>Pytanie 13</w:t>
      </w:r>
      <w:r>
        <w:rPr>
          <w:sz w:val="24"/>
          <w:szCs w:val="24"/>
        </w:rPr>
        <w:t>.</w:t>
      </w:r>
      <w:r w:rsidR="00F16D07" w:rsidRPr="00100F35">
        <w:rPr>
          <w:sz w:val="24"/>
          <w:szCs w:val="24"/>
        </w:rPr>
        <w:t>Przebudowa drogi w m. Emilianów.</w:t>
      </w:r>
      <w:r w:rsidR="00F16D07">
        <w:rPr>
          <w:sz w:val="24"/>
          <w:szCs w:val="24"/>
        </w:rPr>
        <w:t xml:space="preserve"> Prosimy o potwierdzenie, że zakres robót objęty niniejszym postępowaniem dotyczy odcinka w km 0+000 – 0+394,89.</w:t>
      </w:r>
    </w:p>
    <w:p w:rsidR="00DC5CBE" w:rsidRDefault="00DC5CBE" w:rsidP="00DC5CBE">
      <w:pPr>
        <w:rPr>
          <w:b/>
          <w:sz w:val="24"/>
          <w:szCs w:val="24"/>
        </w:rPr>
      </w:pPr>
      <w:r>
        <w:rPr>
          <w:sz w:val="24"/>
          <w:szCs w:val="24"/>
        </w:rPr>
        <w:t>Odpowiedź:</w:t>
      </w:r>
      <w:r w:rsidRPr="00DC5CBE">
        <w:t xml:space="preserve"> </w:t>
      </w:r>
      <w:r w:rsidRPr="00DC5CBE">
        <w:rPr>
          <w:b/>
          <w:sz w:val="24"/>
          <w:szCs w:val="24"/>
        </w:rPr>
        <w:t>Przebudowa dotyczy odcinka w kilometrażu od 0+000.00km do 0+394.89km, tak jak w projekcie.</w:t>
      </w:r>
    </w:p>
    <w:p w:rsidR="00DC5CBE" w:rsidRPr="00DC5CBE" w:rsidRDefault="00DC5CBE" w:rsidP="00DC5CBE">
      <w:pPr>
        <w:rPr>
          <w:b/>
          <w:sz w:val="24"/>
          <w:szCs w:val="24"/>
        </w:rPr>
      </w:pPr>
    </w:p>
    <w:p w:rsidR="00F16D07" w:rsidRDefault="00DC5CBE" w:rsidP="00DC5CBE">
      <w:pPr>
        <w:rPr>
          <w:sz w:val="24"/>
          <w:szCs w:val="24"/>
        </w:rPr>
      </w:pPr>
      <w:r w:rsidRPr="00DC5CBE">
        <w:rPr>
          <w:sz w:val="24"/>
          <w:szCs w:val="24"/>
          <w:u w:val="single"/>
        </w:rPr>
        <w:t>Pytanie 14</w:t>
      </w:r>
      <w:r>
        <w:rPr>
          <w:sz w:val="24"/>
          <w:szCs w:val="24"/>
        </w:rPr>
        <w:t>.</w:t>
      </w:r>
      <w:r w:rsidR="00F16D07">
        <w:rPr>
          <w:sz w:val="24"/>
          <w:szCs w:val="24"/>
        </w:rPr>
        <w:t xml:space="preserve">Przebudowa drogi w m. Emilianów. Prosimy o podanie dokładnego </w:t>
      </w:r>
      <w:proofErr w:type="spellStart"/>
      <w:r w:rsidR="00F16D07">
        <w:rPr>
          <w:sz w:val="24"/>
          <w:szCs w:val="24"/>
        </w:rPr>
        <w:t>kilometraża</w:t>
      </w:r>
      <w:proofErr w:type="spellEnd"/>
      <w:r w:rsidR="00F16D07">
        <w:rPr>
          <w:sz w:val="24"/>
          <w:szCs w:val="24"/>
        </w:rPr>
        <w:t xml:space="preserve">, w jakim należy wykonać pobocza jednostronne  i dwustronne. </w:t>
      </w:r>
    </w:p>
    <w:p w:rsidR="00DC5CBE" w:rsidRPr="00DC5CBE" w:rsidRDefault="00DC5CBE" w:rsidP="00DC5CBE">
      <w:pPr>
        <w:rPr>
          <w:b/>
          <w:sz w:val="24"/>
          <w:szCs w:val="24"/>
        </w:rPr>
      </w:pPr>
      <w:r>
        <w:rPr>
          <w:sz w:val="24"/>
          <w:szCs w:val="24"/>
        </w:rPr>
        <w:t>Odpowiedź</w:t>
      </w:r>
      <w:r w:rsidRPr="00DC5CBE">
        <w:rPr>
          <w:b/>
          <w:sz w:val="24"/>
          <w:szCs w:val="24"/>
        </w:rPr>
        <w:t>:</w:t>
      </w:r>
      <w:r w:rsidRPr="00DC5CBE">
        <w:rPr>
          <w:b/>
        </w:rPr>
        <w:t xml:space="preserve"> </w:t>
      </w:r>
      <w:r w:rsidRPr="00DC5CBE">
        <w:rPr>
          <w:b/>
          <w:sz w:val="24"/>
          <w:szCs w:val="24"/>
        </w:rPr>
        <w:t>Pobocza obustronne należy wykonać w kilometrażu od 0+000.00km do 0+177.56km oraz od 0+348.32km do 0+378.28km, pobocza jednostronnie w kilometrażu od 0+177.56km do 246.83km, od 0+299.11km do 0+348.32km oraz od 0+378.28km do 0+394.89km.</w:t>
      </w:r>
    </w:p>
    <w:p w:rsidR="00DC5CBE" w:rsidRDefault="00DC5CBE" w:rsidP="00DC5CBE">
      <w:pPr>
        <w:rPr>
          <w:sz w:val="24"/>
          <w:szCs w:val="24"/>
        </w:rPr>
      </w:pPr>
    </w:p>
    <w:p w:rsidR="00F16D07" w:rsidRDefault="00DC5CBE" w:rsidP="00DC5CBE">
      <w:pPr>
        <w:rPr>
          <w:sz w:val="24"/>
          <w:szCs w:val="24"/>
        </w:rPr>
      </w:pPr>
      <w:r w:rsidRPr="00DC5CBE">
        <w:rPr>
          <w:sz w:val="24"/>
          <w:szCs w:val="24"/>
          <w:u w:val="single"/>
        </w:rPr>
        <w:t>Pytanie 15.</w:t>
      </w:r>
      <w:r>
        <w:rPr>
          <w:sz w:val="24"/>
          <w:szCs w:val="24"/>
        </w:rPr>
        <w:t xml:space="preserve"> </w:t>
      </w:r>
      <w:r w:rsidR="00F16D07" w:rsidRPr="00100F35">
        <w:rPr>
          <w:sz w:val="24"/>
          <w:szCs w:val="24"/>
        </w:rPr>
        <w:t xml:space="preserve">Przebudowa drogi w m. </w:t>
      </w:r>
      <w:r w:rsidR="00F16D07">
        <w:rPr>
          <w:sz w:val="24"/>
          <w:szCs w:val="24"/>
        </w:rPr>
        <w:t>Emilianów</w:t>
      </w:r>
      <w:r w:rsidR="00F16D07" w:rsidRPr="00100F35">
        <w:rPr>
          <w:sz w:val="24"/>
          <w:szCs w:val="24"/>
        </w:rPr>
        <w:t>. Zgodnie z p</w:t>
      </w:r>
      <w:r w:rsidR="00F16D07">
        <w:rPr>
          <w:sz w:val="24"/>
          <w:szCs w:val="24"/>
        </w:rPr>
        <w:t>ismem ORANGE Polska S.A. nr 17227</w:t>
      </w:r>
      <w:r w:rsidR="00F16D07" w:rsidRPr="00100F35">
        <w:rPr>
          <w:sz w:val="24"/>
          <w:szCs w:val="24"/>
        </w:rPr>
        <w:t xml:space="preserve">/TTISILU/P/2018 z dn. 04.04.2018 istniejącą sieć telefoniczną </w:t>
      </w:r>
      <w:r w:rsidR="00F16D07">
        <w:rPr>
          <w:sz w:val="24"/>
          <w:szCs w:val="24"/>
        </w:rPr>
        <w:t xml:space="preserve">wzdłuż projektowanej drogi na odcinku </w:t>
      </w:r>
      <w:proofErr w:type="spellStart"/>
      <w:r w:rsidR="00F16D07">
        <w:rPr>
          <w:sz w:val="24"/>
          <w:szCs w:val="24"/>
        </w:rPr>
        <w:t>c.a</w:t>
      </w:r>
      <w:proofErr w:type="spellEnd"/>
      <w:r w:rsidR="00F16D07">
        <w:rPr>
          <w:sz w:val="24"/>
          <w:szCs w:val="24"/>
        </w:rPr>
        <w:t xml:space="preserve">. od km 0+175 do km 0+400 oraz przejście </w:t>
      </w:r>
      <w:r w:rsidR="00F16D07" w:rsidRPr="00100F35">
        <w:rPr>
          <w:sz w:val="24"/>
          <w:szCs w:val="24"/>
        </w:rPr>
        <w:t xml:space="preserve">pod projektowaną drogą </w:t>
      </w:r>
      <w:r w:rsidR="00F16D07">
        <w:rPr>
          <w:sz w:val="24"/>
          <w:szCs w:val="24"/>
        </w:rPr>
        <w:t xml:space="preserve">w km 0+305 </w:t>
      </w:r>
      <w:r w:rsidR="00F16D07" w:rsidRPr="00100F35">
        <w:rPr>
          <w:sz w:val="24"/>
          <w:szCs w:val="24"/>
        </w:rPr>
        <w:t>należy zabezpieczyć rur</w:t>
      </w:r>
      <w:r w:rsidR="00F16D07">
        <w:rPr>
          <w:sz w:val="24"/>
          <w:szCs w:val="24"/>
        </w:rPr>
        <w:t>ami</w:t>
      </w:r>
      <w:r w:rsidR="00F16D07" w:rsidRPr="00100F35">
        <w:rPr>
          <w:sz w:val="24"/>
          <w:szCs w:val="24"/>
        </w:rPr>
        <w:t xml:space="preserve"> ochronn</w:t>
      </w:r>
      <w:r w:rsidR="00F16D07">
        <w:rPr>
          <w:sz w:val="24"/>
          <w:szCs w:val="24"/>
        </w:rPr>
        <w:t>ymi</w:t>
      </w:r>
      <w:r w:rsidR="00F16D07" w:rsidRPr="00100F35">
        <w:rPr>
          <w:sz w:val="24"/>
          <w:szCs w:val="24"/>
        </w:rPr>
        <w:t xml:space="preserve"> grubościenn</w:t>
      </w:r>
      <w:r w:rsidR="00F16D07">
        <w:rPr>
          <w:sz w:val="24"/>
          <w:szCs w:val="24"/>
        </w:rPr>
        <w:t>ymi</w:t>
      </w:r>
      <w:r w:rsidR="00F16D07" w:rsidRPr="00100F35">
        <w:rPr>
          <w:sz w:val="24"/>
          <w:szCs w:val="24"/>
        </w:rPr>
        <w:t xml:space="preserve"> dwudzieln</w:t>
      </w:r>
      <w:r w:rsidR="00F16D07">
        <w:rPr>
          <w:sz w:val="24"/>
          <w:szCs w:val="24"/>
        </w:rPr>
        <w:t>ymi</w:t>
      </w:r>
      <w:r w:rsidR="00F16D07" w:rsidRPr="00100F35">
        <w:rPr>
          <w:sz w:val="24"/>
          <w:szCs w:val="24"/>
        </w:rPr>
        <w:t xml:space="preserve"> o średnicy 110 mm. W zamieszczonym przedmiarze robót oraz w SIWZ Opis przedmiotu zamówienia </w:t>
      </w:r>
    </w:p>
    <w:p w:rsidR="00F16D07" w:rsidRDefault="00F16D07" w:rsidP="00DC5CBE">
      <w:pPr>
        <w:rPr>
          <w:sz w:val="24"/>
          <w:szCs w:val="24"/>
        </w:rPr>
      </w:pPr>
      <w:r w:rsidRPr="00100F35">
        <w:rPr>
          <w:sz w:val="24"/>
          <w:szCs w:val="24"/>
        </w:rPr>
        <w:t>nie wpisano ułożenia rury ochronnej na kablach telefonicznych. Prosimy o odpowiedź, czy ułożenie rury ochronnej na kabl</w:t>
      </w:r>
      <w:r>
        <w:rPr>
          <w:sz w:val="24"/>
          <w:szCs w:val="24"/>
        </w:rPr>
        <w:t>ach</w:t>
      </w:r>
      <w:r w:rsidRPr="00100F35">
        <w:rPr>
          <w:sz w:val="24"/>
          <w:szCs w:val="24"/>
        </w:rPr>
        <w:t xml:space="preserve"> telefonicznym w km </w:t>
      </w:r>
      <w:proofErr w:type="spellStart"/>
      <w:r>
        <w:rPr>
          <w:sz w:val="24"/>
          <w:szCs w:val="24"/>
        </w:rPr>
        <w:t>j.w</w:t>
      </w:r>
      <w:proofErr w:type="spellEnd"/>
      <w:r>
        <w:rPr>
          <w:sz w:val="24"/>
          <w:szCs w:val="24"/>
        </w:rPr>
        <w:t>.</w:t>
      </w:r>
      <w:r w:rsidRPr="00100F35">
        <w:rPr>
          <w:sz w:val="24"/>
          <w:szCs w:val="24"/>
        </w:rPr>
        <w:t xml:space="preserve"> wc</w:t>
      </w:r>
      <w:r>
        <w:rPr>
          <w:sz w:val="24"/>
          <w:szCs w:val="24"/>
        </w:rPr>
        <w:t>hodzi w zakres niniejszego postę</w:t>
      </w:r>
      <w:r w:rsidRPr="00100F35">
        <w:rPr>
          <w:sz w:val="24"/>
          <w:szCs w:val="24"/>
        </w:rPr>
        <w:t>powania? W przypadku konieczności ułożenia w/w rury ochronnej prosimy o dopisanie odpowiednich pozycji do przedmiaru robót.</w:t>
      </w:r>
    </w:p>
    <w:p w:rsidR="00DC5CBE" w:rsidRPr="00DC5CBE" w:rsidRDefault="00DC5CBE" w:rsidP="00DC5CBE">
      <w:pPr>
        <w:rPr>
          <w:b/>
          <w:sz w:val="24"/>
          <w:szCs w:val="24"/>
        </w:rPr>
      </w:pPr>
      <w:r>
        <w:rPr>
          <w:sz w:val="24"/>
          <w:szCs w:val="24"/>
        </w:rPr>
        <w:t>Odpowiedź:</w:t>
      </w:r>
      <w:r w:rsidRPr="00DC5CBE">
        <w:t xml:space="preserve"> </w:t>
      </w:r>
      <w:r w:rsidRPr="00DC5CBE">
        <w:rPr>
          <w:b/>
          <w:sz w:val="24"/>
          <w:szCs w:val="24"/>
        </w:rPr>
        <w:t>Wszelkie roboty nie ujęte w przedmiarach, a niezbędne do prawidłowego wykonania zadania należy ująć w ofercie.</w:t>
      </w:r>
    </w:p>
    <w:p w:rsidR="00DC5CBE" w:rsidRDefault="00DC5CBE" w:rsidP="00DC5CBE">
      <w:pPr>
        <w:rPr>
          <w:sz w:val="24"/>
          <w:szCs w:val="24"/>
        </w:rPr>
      </w:pPr>
    </w:p>
    <w:p w:rsidR="00F16D07" w:rsidRDefault="00DC5CBE" w:rsidP="00DC5CBE">
      <w:pPr>
        <w:rPr>
          <w:sz w:val="24"/>
          <w:szCs w:val="24"/>
        </w:rPr>
      </w:pPr>
      <w:r w:rsidRPr="00DC5CBE">
        <w:rPr>
          <w:sz w:val="24"/>
          <w:szCs w:val="24"/>
          <w:u w:val="single"/>
        </w:rPr>
        <w:t>Pytanie 16.</w:t>
      </w:r>
      <w:r w:rsidR="00F16D07">
        <w:rPr>
          <w:sz w:val="24"/>
          <w:szCs w:val="24"/>
        </w:rPr>
        <w:t>Prosimy o potwierdzenie, że wykonanie zjazdów do posesji i na pola nie wchodzi w zakres robót objętych niniejszym postępowaniem – dot. wszystkich części zamówienia.</w:t>
      </w:r>
    </w:p>
    <w:p w:rsidR="00DC5CBE" w:rsidRDefault="00DC5CBE" w:rsidP="00DC5CBE">
      <w:pPr>
        <w:rPr>
          <w:b/>
          <w:sz w:val="24"/>
          <w:szCs w:val="24"/>
        </w:rPr>
      </w:pPr>
      <w:r>
        <w:rPr>
          <w:sz w:val="24"/>
          <w:szCs w:val="24"/>
        </w:rPr>
        <w:t>Odpowiedź</w:t>
      </w:r>
      <w:r w:rsidRPr="00DC5CBE">
        <w:rPr>
          <w:b/>
          <w:sz w:val="24"/>
          <w:szCs w:val="24"/>
        </w:rPr>
        <w:t>:</w:t>
      </w:r>
      <w:r w:rsidRPr="00DC5CBE">
        <w:rPr>
          <w:b/>
        </w:rPr>
        <w:t xml:space="preserve"> </w:t>
      </w:r>
      <w:r w:rsidRPr="00DC5CBE">
        <w:rPr>
          <w:b/>
          <w:sz w:val="24"/>
          <w:szCs w:val="24"/>
        </w:rPr>
        <w:t>Wykonanie zjazdów do posesji i na pola nie wchodzi w zakres robót objętych opracowaniem.</w:t>
      </w:r>
    </w:p>
    <w:p w:rsidR="00DC5CBE" w:rsidRPr="00DC5CBE" w:rsidRDefault="00DC5CBE" w:rsidP="00DC5CBE">
      <w:pPr>
        <w:rPr>
          <w:b/>
          <w:sz w:val="24"/>
          <w:szCs w:val="24"/>
        </w:rPr>
      </w:pPr>
    </w:p>
    <w:p w:rsidR="00F16D07" w:rsidRDefault="00DC5CBE" w:rsidP="00DC5CBE">
      <w:pPr>
        <w:rPr>
          <w:sz w:val="24"/>
          <w:szCs w:val="24"/>
        </w:rPr>
      </w:pPr>
      <w:r w:rsidRPr="00DC5CBE">
        <w:rPr>
          <w:sz w:val="24"/>
          <w:szCs w:val="24"/>
          <w:u w:val="single"/>
        </w:rPr>
        <w:t>Pytanie 17.</w:t>
      </w:r>
      <w:r>
        <w:rPr>
          <w:sz w:val="24"/>
          <w:szCs w:val="24"/>
        </w:rPr>
        <w:t xml:space="preserve"> </w:t>
      </w:r>
      <w:r w:rsidR="00F16D07">
        <w:rPr>
          <w:sz w:val="24"/>
          <w:szCs w:val="24"/>
        </w:rPr>
        <w:t>Zgodnie z zasadami projektowania warstw nawierzchni drogowych każda niżej leżąca warstwa powinna być szersza od warstwy leżącej wyżej o min. 1,5 grubości tej warstwy z każdej strony (tzw. odsadzki).  Przy szerokości warstwy ścieralnej 3,5m niżej leżąca warstwa, w tym wypadku podbudowa z kruszywa, powinna być szersza od warstwy ścieralnej o 2*1,5*0,06 tj. o 18 cm. Taką samą szerokość powinno mieć koryto. Prosimy o uwzględnienie w/w poprawki w zamieszczonych przedmiarach robót oraz w dokumentacji.</w:t>
      </w:r>
    </w:p>
    <w:p w:rsidR="00DC5CBE" w:rsidRDefault="00DC5CBE" w:rsidP="00DC5CBE">
      <w:pPr>
        <w:rPr>
          <w:b/>
          <w:sz w:val="24"/>
          <w:szCs w:val="24"/>
        </w:rPr>
      </w:pPr>
      <w:r>
        <w:rPr>
          <w:sz w:val="24"/>
          <w:szCs w:val="24"/>
        </w:rPr>
        <w:t>Odpowiedź</w:t>
      </w:r>
      <w:r w:rsidRPr="00DC5CBE">
        <w:rPr>
          <w:b/>
          <w:sz w:val="24"/>
          <w:szCs w:val="24"/>
        </w:rPr>
        <w:t>:</w:t>
      </w:r>
      <w:r w:rsidRPr="00DC5CBE">
        <w:rPr>
          <w:b/>
        </w:rPr>
        <w:t xml:space="preserve"> </w:t>
      </w:r>
      <w:r w:rsidRPr="00DC5CBE">
        <w:rPr>
          <w:b/>
          <w:sz w:val="24"/>
          <w:szCs w:val="24"/>
        </w:rPr>
        <w:t>Pozycja katalogowa dotyczy wykonania koryta na głębokość 20cm. Biorąc pod uwagę, że niweleta jezdni zostanie podniesiona, a głębokość koryta przyjęta według katalogu jest większa niż zakładane 16cm, przyjęta według kosztorysu objętość robót nie została zaniżona.</w:t>
      </w:r>
    </w:p>
    <w:p w:rsidR="00D6302A" w:rsidRPr="00DC5CBE" w:rsidRDefault="00D6302A" w:rsidP="00DC5CBE">
      <w:pPr>
        <w:rPr>
          <w:b/>
          <w:sz w:val="24"/>
          <w:szCs w:val="24"/>
        </w:rPr>
      </w:pPr>
    </w:p>
    <w:p w:rsidR="00F16D07" w:rsidRDefault="00DC5CBE" w:rsidP="00DC5CBE">
      <w:pPr>
        <w:rPr>
          <w:sz w:val="24"/>
          <w:szCs w:val="24"/>
        </w:rPr>
      </w:pPr>
      <w:r w:rsidRPr="00DC5CBE">
        <w:rPr>
          <w:sz w:val="24"/>
          <w:szCs w:val="24"/>
          <w:u w:val="single"/>
        </w:rPr>
        <w:lastRenderedPageBreak/>
        <w:t>Pytanie 18.</w:t>
      </w:r>
      <w:r>
        <w:rPr>
          <w:sz w:val="24"/>
          <w:szCs w:val="24"/>
        </w:rPr>
        <w:t xml:space="preserve"> </w:t>
      </w:r>
      <w:r w:rsidR="00F16D07">
        <w:rPr>
          <w:sz w:val="24"/>
          <w:szCs w:val="24"/>
        </w:rPr>
        <w:t xml:space="preserve">Zgodnie z zamieszczonymi dokumentacjami i przedmiarami robót na drogach gminnych należy ułożyć jedną warstwę nawierzchni bitumicznej gr. 6 cm na podbudowie tłuczniowej gr. 10 cm. Zaprojektowana konstrukcja nawierzchni nie jest zgodna z obowiązującymi przepisami dot. projektowania dróg. Zarówno zgodnie z </w:t>
      </w:r>
      <w:r w:rsidR="00F16D07" w:rsidRPr="00B7751D">
        <w:rPr>
          <w:i/>
          <w:sz w:val="24"/>
          <w:szCs w:val="24"/>
        </w:rPr>
        <w:t xml:space="preserve">Katalogiem typowych konstrukcji nawierzchni podatnych i półsztywnych </w:t>
      </w:r>
      <w:r w:rsidR="00F16D07">
        <w:rPr>
          <w:sz w:val="24"/>
          <w:szCs w:val="24"/>
        </w:rPr>
        <w:t xml:space="preserve">jak i </w:t>
      </w:r>
      <w:r w:rsidR="00F16D07" w:rsidRPr="00B7751D">
        <w:rPr>
          <w:i/>
          <w:sz w:val="24"/>
          <w:szCs w:val="24"/>
        </w:rPr>
        <w:t>Rozporządzeniem Ministra Transportu i Gospodarki Morskiej z dn. 02.03.1999r w sprawie warunków technicznych, jakim powinny odpowiadać drogi publiczne i ich usytuowanie</w:t>
      </w:r>
      <w:r w:rsidR="00F16D07">
        <w:rPr>
          <w:sz w:val="24"/>
          <w:szCs w:val="24"/>
        </w:rPr>
        <w:t>,  najsłabsza zaprojektowana konstrukcja na ruch KR1 powinna zawierać warstwę ścieralną z betonu asfaltowego gr. 4 cm,  warstwę wiążącą z betonu asfaltowego gr. 4 cm oraz podbudowę z kruszywa łamanego stabilizowanego mechanicznie gr. 20 cm. Mając na uwadze ruch, jaki może odbywać się po tych drogach w trakcie nasilenia prac rolnych (ciężkie ciągniki z przyczepami załadowanymi płodami rolnymi, kombajny) oraz założenia projektanta, który zaprojektował przebudowę w/w dróg gminnych jako etap I o charakterze tymczasowym, wymagania Zamawiającego odnośnie okresu gwarancji są zawyżone.  Na wykonanie konstrukcji drogi nie spełniającej warunków najlżejszego ruchu KR1 Wykonawca może dać gwarancję i rękojmię na okres najwyżej 12 – 18 miesięcy.  W związku z powyższym prosimy o zmianę wymaganego okresu gwarancji i rękojmi na minimalny 12 m-</w:t>
      </w:r>
      <w:proofErr w:type="spellStart"/>
      <w:r w:rsidR="00F16D07">
        <w:rPr>
          <w:sz w:val="24"/>
          <w:szCs w:val="24"/>
        </w:rPr>
        <w:t>cy</w:t>
      </w:r>
      <w:proofErr w:type="spellEnd"/>
      <w:r w:rsidR="00F16D07">
        <w:rPr>
          <w:sz w:val="24"/>
          <w:szCs w:val="24"/>
        </w:rPr>
        <w:t xml:space="preserve"> i maksymalny 18 miesięcy.</w:t>
      </w:r>
    </w:p>
    <w:p w:rsidR="00DC5CBE" w:rsidRDefault="00DC5CBE" w:rsidP="00DC5CBE">
      <w:pPr>
        <w:rPr>
          <w:b/>
          <w:sz w:val="24"/>
          <w:szCs w:val="24"/>
        </w:rPr>
      </w:pPr>
      <w:r>
        <w:rPr>
          <w:sz w:val="24"/>
          <w:szCs w:val="24"/>
        </w:rPr>
        <w:t>Odpowiedź:</w:t>
      </w:r>
      <w:r w:rsidRPr="00DC5CBE">
        <w:t xml:space="preserve"> </w:t>
      </w:r>
      <w:r w:rsidRPr="00DC5CBE">
        <w:rPr>
          <w:b/>
          <w:sz w:val="24"/>
          <w:szCs w:val="24"/>
        </w:rPr>
        <w:t xml:space="preserve">Zamawiający nie </w:t>
      </w:r>
      <w:r w:rsidR="00E93FCF">
        <w:rPr>
          <w:b/>
          <w:sz w:val="24"/>
          <w:szCs w:val="24"/>
        </w:rPr>
        <w:t xml:space="preserve">zmienia długości okresu gwarancji, </w:t>
      </w:r>
      <w:r w:rsidRPr="00DC5CBE">
        <w:rPr>
          <w:b/>
          <w:sz w:val="24"/>
          <w:szCs w:val="24"/>
        </w:rPr>
        <w:t xml:space="preserve"> jest to jedno z kryteriów wyboru oferty.</w:t>
      </w:r>
    </w:p>
    <w:p w:rsidR="00DC5CBE" w:rsidRPr="00DC5CBE" w:rsidRDefault="00DC5CBE" w:rsidP="00DC5CBE">
      <w:pPr>
        <w:rPr>
          <w:b/>
          <w:sz w:val="24"/>
          <w:szCs w:val="24"/>
        </w:rPr>
      </w:pPr>
    </w:p>
    <w:p w:rsidR="00F16D07" w:rsidRDefault="00DC5CBE" w:rsidP="00DC5CBE">
      <w:pPr>
        <w:rPr>
          <w:sz w:val="24"/>
          <w:szCs w:val="24"/>
        </w:rPr>
      </w:pPr>
      <w:r w:rsidRPr="00DC5CBE">
        <w:rPr>
          <w:sz w:val="24"/>
          <w:szCs w:val="24"/>
          <w:u w:val="single"/>
        </w:rPr>
        <w:t>Pytanie 19.</w:t>
      </w:r>
      <w:r w:rsidR="00F16D07">
        <w:rPr>
          <w:sz w:val="24"/>
          <w:szCs w:val="24"/>
        </w:rPr>
        <w:t xml:space="preserve">Czy Zamawiający ma wyznaczone granice działek pod przebudowywane drogi gminne? </w:t>
      </w:r>
    </w:p>
    <w:p w:rsidR="00DC5CBE" w:rsidRDefault="00DC5CBE" w:rsidP="00DC5CBE">
      <w:pPr>
        <w:rPr>
          <w:b/>
          <w:sz w:val="24"/>
          <w:szCs w:val="24"/>
        </w:rPr>
      </w:pPr>
      <w:r>
        <w:rPr>
          <w:sz w:val="24"/>
          <w:szCs w:val="24"/>
        </w:rPr>
        <w:t>Odpowiedź:</w:t>
      </w:r>
      <w:r w:rsidRPr="00DC5CBE">
        <w:t xml:space="preserve"> </w:t>
      </w:r>
      <w:r w:rsidRPr="00DC5CBE">
        <w:rPr>
          <w:b/>
          <w:sz w:val="24"/>
          <w:szCs w:val="24"/>
        </w:rPr>
        <w:t>Granice pasów drogowych na wszystkich odcinkach były wznawiane przez uprawnionych geodetów.</w:t>
      </w:r>
    </w:p>
    <w:p w:rsidR="00DC5CBE" w:rsidRPr="00DC5CBE" w:rsidRDefault="00DC5CBE" w:rsidP="00DC5CBE">
      <w:pPr>
        <w:rPr>
          <w:b/>
          <w:sz w:val="24"/>
          <w:szCs w:val="24"/>
        </w:rPr>
      </w:pPr>
    </w:p>
    <w:p w:rsidR="00F16D07" w:rsidRDefault="00DC5CBE" w:rsidP="00DC5CBE">
      <w:pPr>
        <w:rPr>
          <w:sz w:val="24"/>
          <w:szCs w:val="24"/>
        </w:rPr>
      </w:pPr>
      <w:r w:rsidRPr="00DC5CBE">
        <w:rPr>
          <w:sz w:val="24"/>
          <w:szCs w:val="24"/>
          <w:u w:val="single"/>
        </w:rPr>
        <w:t>Pytanie 20.</w:t>
      </w:r>
      <w:r w:rsidR="00F16D07">
        <w:rPr>
          <w:sz w:val="24"/>
          <w:szCs w:val="24"/>
        </w:rPr>
        <w:t xml:space="preserve">Zgodnie z Dokumentacjami projektowymi sporządzonymi przez IN-TEC-Plan należy odtworzyć zieleń wzdłuż projektowanych dróg poprzez rozścielenie humusu i wykonanie trawników.  Szerokość pasa zieleni wynosi na poszczególnych drogach od </w:t>
      </w:r>
      <w:proofErr w:type="spellStart"/>
      <w:r w:rsidR="00F16D07">
        <w:rPr>
          <w:sz w:val="24"/>
          <w:szCs w:val="24"/>
        </w:rPr>
        <w:t>c.a</w:t>
      </w:r>
      <w:proofErr w:type="spellEnd"/>
      <w:r w:rsidR="00F16D07">
        <w:rPr>
          <w:sz w:val="24"/>
          <w:szCs w:val="24"/>
        </w:rPr>
        <w:t xml:space="preserve">. 0,58 m (droga w m. </w:t>
      </w:r>
      <w:proofErr w:type="spellStart"/>
      <w:r w:rsidR="00F16D07">
        <w:rPr>
          <w:sz w:val="24"/>
          <w:szCs w:val="24"/>
        </w:rPr>
        <w:t>Zuzinów</w:t>
      </w:r>
      <w:proofErr w:type="spellEnd"/>
      <w:r w:rsidR="00F16D07">
        <w:rPr>
          <w:sz w:val="24"/>
          <w:szCs w:val="24"/>
        </w:rPr>
        <w:t xml:space="preserve">) do </w:t>
      </w:r>
      <w:proofErr w:type="spellStart"/>
      <w:r w:rsidR="00F16D07">
        <w:rPr>
          <w:sz w:val="24"/>
          <w:szCs w:val="24"/>
        </w:rPr>
        <w:t>c.a</w:t>
      </w:r>
      <w:proofErr w:type="spellEnd"/>
      <w:r w:rsidR="00F16D07">
        <w:rPr>
          <w:sz w:val="24"/>
          <w:szCs w:val="24"/>
        </w:rPr>
        <w:t xml:space="preserve">. 6,73 m (droga w m. Osiny).  Jednocześnie, ze względu na brak pasa drogowego, na niektórych drogach zaprojektowano odcinkowo pobocze jednostronne lub zrezygnowano całkowicie z poboczy. Droga w m. </w:t>
      </w:r>
      <w:proofErr w:type="spellStart"/>
      <w:r w:rsidR="00F16D07">
        <w:rPr>
          <w:sz w:val="24"/>
          <w:szCs w:val="24"/>
        </w:rPr>
        <w:t>Zuzinów</w:t>
      </w:r>
      <w:proofErr w:type="spellEnd"/>
      <w:r w:rsidR="00F16D07">
        <w:rPr>
          <w:sz w:val="24"/>
          <w:szCs w:val="24"/>
        </w:rPr>
        <w:t xml:space="preserve">, z powodu braku pasa drogowego o wystarczającej szerokości, została na pewnym odcinku zwężona z 3,0 m do 2,85 m. W związku z powyższym prosimy o odpowiedź, czy Zamawiający  dysponuje odpowiedniej szerokości pasem drogowym na drogach będących przedmiotem niniejszego postępowania, który umożliwi wykonanie zaprojektowanych trawników? Prosimy o podanie szerokości pasa drogowego na poszczególnych drogach objętych niniejszym postępowaniem. </w:t>
      </w:r>
    </w:p>
    <w:p w:rsidR="00DC5CBE" w:rsidRDefault="00DC5CBE" w:rsidP="00DC5CBE">
      <w:pPr>
        <w:rPr>
          <w:b/>
          <w:sz w:val="24"/>
          <w:szCs w:val="24"/>
        </w:rPr>
      </w:pPr>
      <w:r>
        <w:rPr>
          <w:sz w:val="24"/>
          <w:szCs w:val="24"/>
        </w:rPr>
        <w:t>Odpowiedź;</w:t>
      </w:r>
      <w:r w:rsidRPr="00DC5CBE">
        <w:t xml:space="preserve"> </w:t>
      </w:r>
      <w:r w:rsidRPr="00DC5CBE">
        <w:rPr>
          <w:b/>
          <w:sz w:val="24"/>
          <w:szCs w:val="24"/>
        </w:rPr>
        <w:t>Zieleń przydrożną dla każdej z dróg należy wykonać od krawędzi jezdni lub pobocza do granicy działki pasa drogowego. Szerokości pasów drogowych wynikają z załączonej dokumentacji projektowej.</w:t>
      </w:r>
    </w:p>
    <w:p w:rsidR="00DC5CBE" w:rsidRDefault="00DC5CBE" w:rsidP="00DC5CBE">
      <w:pPr>
        <w:rPr>
          <w:sz w:val="24"/>
          <w:szCs w:val="24"/>
        </w:rPr>
      </w:pPr>
    </w:p>
    <w:p w:rsidR="00F16D07" w:rsidRDefault="00DC5CBE" w:rsidP="00DC5CBE">
      <w:pPr>
        <w:rPr>
          <w:sz w:val="24"/>
          <w:szCs w:val="24"/>
        </w:rPr>
      </w:pPr>
      <w:r w:rsidRPr="00DC5CBE">
        <w:rPr>
          <w:sz w:val="24"/>
          <w:szCs w:val="24"/>
          <w:u w:val="single"/>
        </w:rPr>
        <w:t>Pytanie 21.</w:t>
      </w:r>
      <w:r>
        <w:rPr>
          <w:sz w:val="24"/>
          <w:szCs w:val="24"/>
        </w:rPr>
        <w:t xml:space="preserve"> </w:t>
      </w:r>
      <w:r w:rsidR="00F16D07">
        <w:rPr>
          <w:sz w:val="24"/>
          <w:szCs w:val="24"/>
        </w:rPr>
        <w:t xml:space="preserve">Zgodnie z SIWZ rozdział VIII pkt. 1.9. Zamawiający wymaga dołączenia do oferty kosztorysów sporządzonych metodą szczegółową. Wynagrodzenie za wykonanie w/w zadań jest ryczałtowe, w przypadku zaniechania przez Zamawiającego wykonania niektórych robót wynagrodzenie będzie pomniejszone o wartość ryczałtową elementu, dla którego najważniejsza będzie cena jednostkowa. Poza tym, zgodnie z §6 ust. 7 umowy, roboty zamienne mają być wyliczone nie na podstawie kosztorysów dostarczonych wraz z ofertą ale na podstawie wskaźników cenotwórczych  na poziomie nie przekraczającym średnich cen i stawek wg. SEKOCENBUDU z okresu realizacji robót . W związku z tym sporządzanie kosztorysów metoda szczegółową wydaje się być niecelowe i niepotrzebne. Prosimy o </w:t>
      </w:r>
      <w:r w:rsidR="00F16D07">
        <w:rPr>
          <w:sz w:val="24"/>
          <w:szCs w:val="24"/>
        </w:rPr>
        <w:lastRenderedPageBreak/>
        <w:t>wyrażenie zgody na dołączenie do oferty kosztorysów ofertowych sporządzonych metodą  uproszczoną.</w:t>
      </w:r>
    </w:p>
    <w:p w:rsidR="00DC5CBE" w:rsidRPr="00DC5CBE" w:rsidRDefault="00DC5CBE" w:rsidP="00DC5CBE">
      <w:pPr>
        <w:rPr>
          <w:b/>
          <w:sz w:val="24"/>
          <w:szCs w:val="24"/>
        </w:rPr>
      </w:pPr>
      <w:r>
        <w:rPr>
          <w:sz w:val="24"/>
          <w:szCs w:val="24"/>
        </w:rPr>
        <w:t>Odpowiedź</w:t>
      </w:r>
      <w:r w:rsidRPr="00DC5CBE">
        <w:rPr>
          <w:b/>
          <w:sz w:val="24"/>
          <w:szCs w:val="24"/>
        </w:rPr>
        <w:t>;</w:t>
      </w:r>
      <w:r w:rsidRPr="00DC5CBE">
        <w:rPr>
          <w:b/>
        </w:rPr>
        <w:t xml:space="preserve"> </w:t>
      </w:r>
      <w:r w:rsidRPr="00DC5CBE">
        <w:rPr>
          <w:b/>
          <w:sz w:val="24"/>
          <w:szCs w:val="24"/>
        </w:rPr>
        <w:t>Zamawiający dopuszcza składanie kosztorysów ofertowych sporządzonych metodą uproszczoną.</w:t>
      </w:r>
    </w:p>
    <w:p w:rsidR="00DC5CBE" w:rsidRDefault="00DC5CBE" w:rsidP="00DC5CBE">
      <w:pPr>
        <w:rPr>
          <w:sz w:val="24"/>
          <w:szCs w:val="24"/>
        </w:rPr>
      </w:pPr>
    </w:p>
    <w:p w:rsidR="00F16D07" w:rsidRDefault="00DC5CBE" w:rsidP="00DC5CBE">
      <w:pPr>
        <w:rPr>
          <w:sz w:val="24"/>
          <w:szCs w:val="24"/>
        </w:rPr>
      </w:pPr>
      <w:r w:rsidRPr="00DC5CBE">
        <w:rPr>
          <w:sz w:val="24"/>
          <w:szCs w:val="24"/>
          <w:u w:val="single"/>
        </w:rPr>
        <w:t>Pytanie 22.</w:t>
      </w:r>
      <w:r>
        <w:rPr>
          <w:sz w:val="24"/>
          <w:szCs w:val="24"/>
        </w:rPr>
        <w:t xml:space="preserve"> </w:t>
      </w:r>
      <w:r w:rsidR="00F16D07" w:rsidRPr="00824181">
        <w:rPr>
          <w:sz w:val="24"/>
          <w:szCs w:val="24"/>
        </w:rPr>
        <w:t xml:space="preserve">Załączone SST na nawierzchnię z betonu asfaltowego - warstwa ścieralna </w:t>
      </w:r>
      <w:r w:rsidR="00F16D07">
        <w:rPr>
          <w:sz w:val="24"/>
          <w:szCs w:val="24"/>
        </w:rPr>
        <w:t xml:space="preserve"> </w:t>
      </w:r>
      <w:r w:rsidR="00F16D07" w:rsidRPr="00824181">
        <w:rPr>
          <w:sz w:val="24"/>
          <w:szCs w:val="24"/>
        </w:rPr>
        <w:t>AC16S</w:t>
      </w:r>
      <w:r w:rsidR="00F16D07">
        <w:rPr>
          <w:sz w:val="24"/>
          <w:szCs w:val="24"/>
        </w:rPr>
        <w:t xml:space="preserve"> przywołuje wymagania dla kruszyw na kategorię ruchu KR3-4, natomiast w dalszej części zapisy dot. mieszanki mineralno-asfaltowej dotyczą kategorii ruchu KR1-2, co jest niezgodne z obowiązującymi przepisami. Zgodnie z zapisami Dokumentacji Projektowej drogi gminne w niniejszym postępowaniu są zaprojektowane na kategorię ruchu KR1. Prosimy o ujednolicenie w/w wymagań do kategorii ruchu KR1-2.</w:t>
      </w:r>
    </w:p>
    <w:p w:rsidR="00DC5CBE" w:rsidRPr="00C72F6A" w:rsidRDefault="00DC5CBE" w:rsidP="00DC5CBE">
      <w:pPr>
        <w:rPr>
          <w:b/>
          <w:sz w:val="24"/>
          <w:szCs w:val="24"/>
        </w:rPr>
      </w:pPr>
      <w:r>
        <w:rPr>
          <w:sz w:val="24"/>
          <w:szCs w:val="24"/>
        </w:rPr>
        <w:t>Odpowiedź;</w:t>
      </w:r>
      <w:r w:rsidRPr="00DC5CBE">
        <w:t xml:space="preserve"> </w:t>
      </w:r>
      <w:r w:rsidRPr="00C72F6A">
        <w:rPr>
          <w:b/>
          <w:sz w:val="24"/>
          <w:szCs w:val="24"/>
        </w:rPr>
        <w:t>Zaprojektowane rozwiązania przyjęto jako tymczasowe, przyjęte w projekcie materiały uwzględniają wykonanie odpowiedniej nawierzchni jezdni jako rozwiązanie tymczasowe, do czasu wykonania nawierzchni spełniającej wymagania normatywne.</w:t>
      </w:r>
    </w:p>
    <w:p w:rsidR="00C72F6A" w:rsidRDefault="00C72F6A" w:rsidP="00C72F6A">
      <w:pPr>
        <w:rPr>
          <w:sz w:val="24"/>
          <w:szCs w:val="24"/>
        </w:rPr>
      </w:pPr>
    </w:p>
    <w:p w:rsidR="00F16D07" w:rsidRDefault="00C72F6A" w:rsidP="00C72F6A">
      <w:pPr>
        <w:rPr>
          <w:sz w:val="24"/>
          <w:szCs w:val="24"/>
        </w:rPr>
      </w:pPr>
      <w:r w:rsidRPr="00C72F6A">
        <w:rPr>
          <w:sz w:val="24"/>
          <w:szCs w:val="24"/>
          <w:u w:val="single"/>
        </w:rPr>
        <w:t>Pytanie 23</w:t>
      </w:r>
      <w:r w:rsidRPr="00C72F6A">
        <w:rPr>
          <w:b/>
          <w:sz w:val="24"/>
          <w:szCs w:val="24"/>
        </w:rPr>
        <w:t>.</w:t>
      </w:r>
      <w:r w:rsidR="00F16D07" w:rsidRPr="00C07DA6">
        <w:rPr>
          <w:sz w:val="24"/>
          <w:szCs w:val="24"/>
        </w:rPr>
        <w:t>SST na nawierzchnię z betonu asfaltowego - warstwa ścieralna  AC16S</w:t>
      </w:r>
      <w:r w:rsidR="00F16D07">
        <w:rPr>
          <w:sz w:val="24"/>
          <w:szCs w:val="24"/>
        </w:rPr>
        <w:t xml:space="preserve"> przywołuje zapisy nieaktualnej i wycofanej normy PN-S 96025. Prosimy o zamieszczenie aktualnej SST na warstwę ścieralną zgodną z aktualnie obowiązującymi Wytycznymi Technicznymi (WT).</w:t>
      </w:r>
    </w:p>
    <w:p w:rsidR="00C72F6A" w:rsidRDefault="00C72F6A" w:rsidP="00C72F6A">
      <w:pPr>
        <w:rPr>
          <w:b/>
          <w:sz w:val="24"/>
          <w:szCs w:val="24"/>
        </w:rPr>
      </w:pPr>
      <w:r>
        <w:rPr>
          <w:sz w:val="24"/>
          <w:szCs w:val="24"/>
        </w:rPr>
        <w:t>Odpowiedź:</w:t>
      </w:r>
      <w:r w:rsidRPr="00C72F6A">
        <w:t xml:space="preserve"> </w:t>
      </w:r>
      <w:r w:rsidRPr="00C72F6A">
        <w:rPr>
          <w:b/>
          <w:sz w:val="24"/>
          <w:szCs w:val="24"/>
        </w:rPr>
        <w:t>Do wyceny należy przyjąć beton asfaltowy AC11S.</w:t>
      </w:r>
    </w:p>
    <w:p w:rsidR="00C72F6A" w:rsidRDefault="00C72F6A" w:rsidP="00C72F6A">
      <w:pPr>
        <w:rPr>
          <w:sz w:val="24"/>
          <w:szCs w:val="24"/>
        </w:rPr>
      </w:pPr>
    </w:p>
    <w:p w:rsidR="00F16D07" w:rsidRDefault="00C72F6A" w:rsidP="00C72F6A">
      <w:pPr>
        <w:rPr>
          <w:sz w:val="24"/>
          <w:szCs w:val="24"/>
        </w:rPr>
      </w:pPr>
      <w:r w:rsidRPr="00C72F6A">
        <w:rPr>
          <w:sz w:val="24"/>
          <w:szCs w:val="24"/>
          <w:u w:val="single"/>
        </w:rPr>
        <w:t>Pytanie 24.</w:t>
      </w:r>
      <w:r w:rsidR="00F16D07">
        <w:rPr>
          <w:sz w:val="24"/>
          <w:szCs w:val="24"/>
        </w:rPr>
        <w:t xml:space="preserve">Obecnie obowiązujące Wytyczne WT nie przewidują zaprojektowania i wykonania warstwy ścieralnej o uziarnieniu 16 mm (AC16S 50/70) dla żadnej kategorii ruchu. Prosimy o zmianę uziarnienia warstwy ścieralnej z 16 mm na 11mm (AC11S). Podyktowane jest to również względami technologicznymi, gdyż uziarnienie 16 mm w warstwie ścieralnej spowodowałoby brak możliwości odpowiedniego zagęszczenia oraz powstawanie </w:t>
      </w:r>
      <w:proofErr w:type="spellStart"/>
      <w:r w:rsidR="00F16D07">
        <w:rPr>
          <w:sz w:val="24"/>
          <w:szCs w:val="24"/>
        </w:rPr>
        <w:t>rakowin</w:t>
      </w:r>
      <w:proofErr w:type="spellEnd"/>
      <w:r w:rsidR="00F16D07">
        <w:rPr>
          <w:sz w:val="24"/>
          <w:szCs w:val="24"/>
        </w:rPr>
        <w:t>.</w:t>
      </w:r>
    </w:p>
    <w:p w:rsidR="00C72F6A" w:rsidRDefault="00C72F6A" w:rsidP="00C72F6A">
      <w:pPr>
        <w:rPr>
          <w:b/>
          <w:sz w:val="24"/>
          <w:szCs w:val="24"/>
        </w:rPr>
      </w:pPr>
      <w:r>
        <w:rPr>
          <w:sz w:val="24"/>
          <w:szCs w:val="24"/>
        </w:rPr>
        <w:t>Odpowiedź:</w:t>
      </w:r>
      <w:r w:rsidRPr="00C72F6A">
        <w:t xml:space="preserve"> </w:t>
      </w:r>
      <w:r w:rsidRPr="00C72F6A">
        <w:rPr>
          <w:b/>
          <w:sz w:val="24"/>
          <w:szCs w:val="24"/>
        </w:rPr>
        <w:t>Do wyceny przyjąć beton asfaltowy AC11S.</w:t>
      </w:r>
    </w:p>
    <w:p w:rsidR="00C72F6A" w:rsidRPr="00C72F6A" w:rsidRDefault="00C72F6A" w:rsidP="00C72F6A">
      <w:pPr>
        <w:rPr>
          <w:sz w:val="24"/>
          <w:szCs w:val="24"/>
          <w:u w:val="single"/>
        </w:rPr>
      </w:pPr>
    </w:p>
    <w:p w:rsidR="00F16D07" w:rsidRDefault="00C72F6A" w:rsidP="00C72F6A">
      <w:pPr>
        <w:rPr>
          <w:sz w:val="24"/>
          <w:szCs w:val="24"/>
        </w:rPr>
      </w:pPr>
      <w:r w:rsidRPr="00C72F6A">
        <w:rPr>
          <w:sz w:val="24"/>
          <w:szCs w:val="24"/>
          <w:u w:val="single"/>
        </w:rPr>
        <w:t>Pytanie 25</w:t>
      </w:r>
      <w:r>
        <w:rPr>
          <w:sz w:val="24"/>
          <w:szCs w:val="24"/>
        </w:rPr>
        <w:t>.</w:t>
      </w:r>
      <w:r w:rsidR="00F16D07">
        <w:rPr>
          <w:sz w:val="24"/>
          <w:szCs w:val="24"/>
        </w:rPr>
        <w:t>Prosimy o zamianę na poboczach nawierzchni z klińca 4/20 na mieszankę o uziarnieniu ciągłym 0/31,5. Zastosowanie klińca 4/20 uniemożliwi odpowiednie zagęszczenie wykonanych poboczy (brak drobnych frakcji kruszywa). Prosimy o zamieszczenie SST.</w:t>
      </w:r>
    </w:p>
    <w:p w:rsidR="00C72F6A" w:rsidRPr="00C72F6A" w:rsidRDefault="00C72F6A" w:rsidP="00C72F6A">
      <w:pPr>
        <w:rPr>
          <w:b/>
          <w:sz w:val="24"/>
          <w:szCs w:val="24"/>
        </w:rPr>
      </w:pPr>
      <w:r>
        <w:rPr>
          <w:sz w:val="24"/>
          <w:szCs w:val="24"/>
        </w:rPr>
        <w:t>Odpowiedź:</w:t>
      </w:r>
      <w:r w:rsidRPr="00C72F6A">
        <w:t xml:space="preserve"> </w:t>
      </w:r>
      <w:r w:rsidRPr="00C72F6A">
        <w:rPr>
          <w:b/>
          <w:sz w:val="24"/>
          <w:szCs w:val="24"/>
        </w:rPr>
        <w:t>Na poboczach należy stosować mieszankę o uziarnieniu 0/31,5mm.</w:t>
      </w:r>
    </w:p>
    <w:p w:rsidR="00F16D07" w:rsidRPr="00824181" w:rsidRDefault="00F16D07" w:rsidP="00F16D07">
      <w:pPr>
        <w:rPr>
          <w:sz w:val="24"/>
          <w:szCs w:val="24"/>
        </w:rPr>
      </w:pPr>
    </w:p>
    <w:p w:rsidR="00C82BC0" w:rsidRDefault="00051D87" w:rsidP="00051D87">
      <w:pPr>
        <w:rPr>
          <w:sz w:val="24"/>
          <w:szCs w:val="24"/>
        </w:rPr>
      </w:pPr>
      <w:r>
        <w:rPr>
          <w:sz w:val="24"/>
          <w:szCs w:val="24"/>
        </w:rPr>
        <w:t xml:space="preserve">W załączeniu SPECYFIKACJA TECHNICZNA </w:t>
      </w:r>
      <w:r w:rsidRPr="00051D87">
        <w:rPr>
          <w:sz w:val="24"/>
          <w:szCs w:val="24"/>
        </w:rPr>
        <w:t>WYKONANIA I ODBIORU ROBÓT</w:t>
      </w:r>
      <w:r>
        <w:rPr>
          <w:sz w:val="24"/>
          <w:szCs w:val="24"/>
        </w:rPr>
        <w:t xml:space="preserve">. </w:t>
      </w:r>
    </w:p>
    <w:p w:rsidR="00051D87" w:rsidRPr="00200FC8" w:rsidRDefault="00051D87" w:rsidP="00051D87">
      <w:pPr>
        <w:rPr>
          <w:sz w:val="24"/>
          <w:szCs w:val="24"/>
        </w:rPr>
      </w:pPr>
    </w:p>
    <w:p w:rsidR="00D6302A" w:rsidRPr="00200FC8" w:rsidRDefault="00D6302A">
      <w:pPr>
        <w:rPr>
          <w:sz w:val="24"/>
          <w:szCs w:val="24"/>
        </w:rPr>
      </w:pPr>
      <w:r w:rsidRPr="00200FC8">
        <w:rPr>
          <w:sz w:val="24"/>
          <w:szCs w:val="24"/>
        </w:rPr>
        <w:t>W</w:t>
      </w:r>
      <w:r w:rsidR="00722250">
        <w:rPr>
          <w:sz w:val="24"/>
          <w:szCs w:val="24"/>
        </w:rPr>
        <w:t>obec powyższych odpowiedzi na podstawie art. 38 ust. 4 i 4a pkt 1 ustawy PZP zmianie ulega</w:t>
      </w:r>
      <w:r w:rsidRPr="00200FC8">
        <w:rPr>
          <w:sz w:val="24"/>
          <w:szCs w:val="24"/>
        </w:rPr>
        <w:t xml:space="preserve"> treści specyfikacji istotn</w:t>
      </w:r>
      <w:r w:rsidR="00722250">
        <w:rPr>
          <w:sz w:val="24"/>
          <w:szCs w:val="24"/>
        </w:rPr>
        <w:t>ych warunków zamówienia i treść</w:t>
      </w:r>
      <w:r w:rsidRPr="00200FC8">
        <w:rPr>
          <w:sz w:val="24"/>
          <w:szCs w:val="24"/>
        </w:rPr>
        <w:t xml:space="preserve"> ogłoszenia o zamówieniu Zamawiający przedłuża termin składania ofert.</w:t>
      </w:r>
    </w:p>
    <w:p w:rsidR="00D6302A" w:rsidRPr="00200FC8" w:rsidRDefault="00D6302A">
      <w:pPr>
        <w:rPr>
          <w:sz w:val="24"/>
          <w:szCs w:val="24"/>
        </w:rPr>
      </w:pPr>
      <w:r w:rsidRPr="00DB4E09">
        <w:rPr>
          <w:sz w:val="24"/>
          <w:szCs w:val="24"/>
          <w:u w:val="single"/>
        </w:rPr>
        <w:t>Nowy termin składania ofert</w:t>
      </w:r>
      <w:r w:rsidRPr="00200FC8">
        <w:rPr>
          <w:sz w:val="24"/>
          <w:szCs w:val="24"/>
        </w:rPr>
        <w:t xml:space="preserve"> : </w:t>
      </w:r>
      <w:bookmarkStart w:id="0" w:name="_GoBack"/>
      <w:bookmarkEnd w:id="0"/>
    </w:p>
    <w:p w:rsidR="00D6302A" w:rsidRPr="00200FC8" w:rsidRDefault="00D6302A" w:rsidP="00D6302A">
      <w:pPr>
        <w:rPr>
          <w:b/>
          <w:color w:val="FF0000"/>
          <w:sz w:val="24"/>
          <w:szCs w:val="24"/>
        </w:rPr>
      </w:pPr>
      <w:r w:rsidRPr="00200FC8">
        <w:rPr>
          <w:sz w:val="24"/>
          <w:szCs w:val="24"/>
        </w:rPr>
        <w:t xml:space="preserve">1.Ofertę należy złożyć w Urzędzie Gminy w Gostyninie, ul. Rynek 26, </w:t>
      </w:r>
      <w:r w:rsidRPr="00200FC8">
        <w:rPr>
          <w:b/>
          <w:bCs/>
          <w:sz w:val="24"/>
          <w:szCs w:val="24"/>
        </w:rPr>
        <w:t>sekretariat</w:t>
      </w:r>
      <w:r w:rsidRPr="00200FC8">
        <w:rPr>
          <w:sz w:val="24"/>
          <w:szCs w:val="24"/>
        </w:rPr>
        <w:t xml:space="preserve">, w terminie do dnia </w:t>
      </w:r>
      <w:r w:rsidRPr="00200FC8">
        <w:rPr>
          <w:b/>
          <w:sz w:val="24"/>
          <w:szCs w:val="24"/>
        </w:rPr>
        <w:t xml:space="preserve"> </w:t>
      </w:r>
      <w:r w:rsidRPr="00200FC8">
        <w:rPr>
          <w:b/>
          <w:color w:val="FF0000"/>
          <w:sz w:val="24"/>
          <w:szCs w:val="24"/>
        </w:rPr>
        <w:t>03.07.2018r., do godz. 09.00.</w:t>
      </w:r>
    </w:p>
    <w:p w:rsidR="00D6302A" w:rsidRPr="00200FC8" w:rsidRDefault="00D6302A" w:rsidP="00D6302A">
      <w:pPr>
        <w:rPr>
          <w:sz w:val="24"/>
          <w:szCs w:val="24"/>
        </w:rPr>
      </w:pPr>
      <w:r w:rsidRPr="00200FC8">
        <w:rPr>
          <w:sz w:val="24"/>
          <w:szCs w:val="24"/>
        </w:rPr>
        <w:t>2. Otwarcie ofert nastąpi w dniu</w:t>
      </w:r>
      <w:r w:rsidRPr="00200FC8">
        <w:rPr>
          <w:b/>
          <w:bCs/>
          <w:sz w:val="24"/>
          <w:szCs w:val="24"/>
        </w:rPr>
        <w:t xml:space="preserve"> </w:t>
      </w:r>
      <w:r w:rsidRPr="00200FC8">
        <w:rPr>
          <w:b/>
          <w:bCs/>
          <w:color w:val="FF0000"/>
          <w:sz w:val="24"/>
          <w:szCs w:val="24"/>
        </w:rPr>
        <w:t>03.07.2018</w:t>
      </w:r>
      <w:r w:rsidRPr="00200FC8">
        <w:rPr>
          <w:b/>
          <w:color w:val="FF0000"/>
          <w:sz w:val="24"/>
          <w:szCs w:val="24"/>
        </w:rPr>
        <w:t>r., o godz. 09.15</w:t>
      </w:r>
      <w:r w:rsidRPr="00200FC8">
        <w:rPr>
          <w:b/>
          <w:sz w:val="24"/>
          <w:szCs w:val="24"/>
        </w:rPr>
        <w:t xml:space="preserve">, </w:t>
      </w:r>
      <w:r w:rsidRPr="00200FC8">
        <w:rPr>
          <w:bCs/>
          <w:sz w:val="24"/>
          <w:szCs w:val="24"/>
        </w:rPr>
        <w:t>w siedzibie Urzędu Gminy Gostynin</w:t>
      </w:r>
      <w:r w:rsidRPr="00200FC8">
        <w:rPr>
          <w:b/>
          <w:sz w:val="24"/>
          <w:szCs w:val="24"/>
        </w:rPr>
        <w:t>,</w:t>
      </w:r>
      <w:r w:rsidRPr="00200FC8">
        <w:rPr>
          <w:sz w:val="24"/>
          <w:szCs w:val="24"/>
        </w:rPr>
        <w:t xml:space="preserve">  Rynek 26. </w:t>
      </w:r>
    </w:p>
    <w:p w:rsidR="00D6302A" w:rsidRPr="00200FC8" w:rsidRDefault="00D6302A">
      <w:pPr>
        <w:rPr>
          <w:sz w:val="24"/>
          <w:szCs w:val="24"/>
        </w:rPr>
      </w:pPr>
    </w:p>
    <w:sectPr w:rsidR="00D6302A" w:rsidRPr="00200F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11" w:rsidRDefault="007A2D11" w:rsidP="00614A10">
      <w:r>
        <w:separator/>
      </w:r>
    </w:p>
  </w:endnote>
  <w:endnote w:type="continuationSeparator" w:id="0">
    <w:p w:rsidR="007A2D11" w:rsidRDefault="007A2D11" w:rsidP="0061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537227"/>
      <w:docPartObj>
        <w:docPartGallery w:val="Page Numbers (Bottom of Page)"/>
        <w:docPartUnique/>
      </w:docPartObj>
    </w:sdtPr>
    <w:sdtEndPr/>
    <w:sdtContent>
      <w:p w:rsidR="00614A10" w:rsidRDefault="00614A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E09">
          <w:rPr>
            <w:noProof/>
          </w:rPr>
          <w:t>4</w:t>
        </w:r>
        <w:r>
          <w:fldChar w:fldCharType="end"/>
        </w:r>
      </w:p>
    </w:sdtContent>
  </w:sdt>
  <w:p w:rsidR="00614A10" w:rsidRDefault="00614A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11" w:rsidRDefault="007A2D11" w:rsidP="00614A10">
      <w:r>
        <w:separator/>
      </w:r>
    </w:p>
  </w:footnote>
  <w:footnote w:type="continuationSeparator" w:id="0">
    <w:p w:rsidR="007A2D11" w:rsidRDefault="007A2D11" w:rsidP="0061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45DEA"/>
    <w:multiLevelType w:val="hybridMultilevel"/>
    <w:tmpl w:val="4F0833C6"/>
    <w:lvl w:ilvl="0" w:tplc="F72622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A9659A"/>
    <w:multiLevelType w:val="hybridMultilevel"/>
    <w:tmpl w:val="4000D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07"/>
    <w:rsid w:val="0003635E"/>
    <w:rsid w:val="00051D87"/>
    <w:rsid w:val="001B7D7D"/>
    <w:rsid w:val="00200FC8"/>
    <w:rsid w:val="00267261"/>
    <w:rsid w:val="0038714E"/>
    <w:rsid w:val="00614A10"/>
    <w:rsid w:val="00700790"/>
    <w:rsid w:val="00722250"/>
    <w:rsid w:val="007A2D11"/>
    <w:rsid w:val="008C5D42"/>
    <w:rsid w:val="00A40016"/>
    <w:rsid w:val="00BA530A"/>
    <w:rsid w:val="00C4622F"/>
    <w:rsid w:val="00C72F6A"/>
    <w:rsid w:val="00CD1B06"/>
    <w:rsid w:val="00D6302A"/>
    <w:rsid w:val="00DB4E09"/>
    <w:rsid w:val="00DC5CBE"/>
    <w:rsid w:val="00E4591C"/>
    <w:rsid w:val="00E93FCF"/>
    <w:rsid w:val="00EF6D4B"/>
    <w:rsid w:val="00F1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AAB1D-A8EA-4E09-B6DB-CA5E7B00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D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D0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C5D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14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4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A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2162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Małgorzata Wiland</cp:lastModifiedBy>
  <cp:revision>14</cp:revision>
  <cp:lastPrinted>2018-06-27T08:00:00Z</cp:lastPrinted>
  <dcterms:created xsi:type="dcterms:W3CDTF">2018-06-21T11:09:00Z</dcterms:created>
  <dcterms:modified xsi:type="dcterms:W3CDTF">2018-06-27T12:45:00Z</dcterms:modified>
</cp:coreProperties>
</file>