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72" w:rsidRPr="00D4582C" w:rsidRDefault="00D4582C">
      <w:pPr>
        <w:spacing w:after="448"/>
        <w:ind w:left="239"/>
        <w:jc w:val="center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Arial" w:hAnsi="Bookman Old Style" w:cs="Arial"/>
          <w:sz w:val="21"/>
          <w:szCs w:val="21"/>
        </w:rPr>
        <w:t xml:space="preserve"> </w:t>
      </w:r>
    </w:p>
    <w:p w:rsidR="00AC4D72" w:rsidRPr="00D4582C" w:rsidRDefault="00D4582C">
      <w:pPr>
        <w:spacing w:after="0"/>
        <w:jc w:val="right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b/>
          <w:sz w:val="21"/>
          <w:szCs w:val="21"/>
        </w:rPr>
        <w:t xml:space="preserve">załącznik nr 5 do SIWZ 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AC4D72" w:rsidRPr="00D4582C" w:rsidRDefault="00D4582C">
      <w:pPr>
        <w:spacing w:after="0"/>
        <w:ind w:left="202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AC4D72" w:rsidRPr="00D4582C" w:rsidRDefault="00D4582C">
      <w:pPr>
        <w:spacing w:after="0"/>
        <w:ind w:left="1815"/>
        <w:rPr>
          <w:rFonts w:ascii="Bookman Old Style" w:hAnsi="Bookman Old Style"/>
          <w:sz w:val="24"/>
          <w:szCs w:val="24"/>
        </w:rPr>
      </w:pPr>
      <w:r w:rsidRPr="00D4582C">
        <w:rPr>
          <w:rFonts w:ascii="Bookman Old Style" w:eastAsia="Garamond" w:hAnsi="Bookman Old Style" w:cs="Garamond"/>
          <w:b/>
          <w:sz w:val="24"/>
          <w:szCs w:val="24"/>
          <w:u w:val="single" w:color="000000"/>
        </w:rPr>
        <w:t>Oświadczenie o przynależności do grupy kapitałowej</w:t>
      </w:r>
      <w:r w:rsidRPr="00D4582C">
        <w:rPr>
          <w:rFonts w:ascii="Bookman Old Style" w:eastAsia="Garamond" w:hAnsi="Bookman Old Style" w:cs="Garamond"/>
          <w:sz w:val="24"/>
          <w:szCs w:val="24"/>
        </w:rPr>
        <w:t xml:space="preserve"> </w:t>
      </w:r>
    </w:p>
    <w:p w:rsidR="00AC4D72" w:rsidRPr="00D4582C" w:rsidRDefault="00D4582C">
      <w:pPr>
        <w:spacing w:after="191"/>
        <w:ind w:left="202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>
      <w:pPr>
        <w:spacing w:after="0" w:line="235" w:lineRule="auto"/>
        <w:ind w:left="202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b/>
          <w:sz w:val="21"/>
          <w:szCs w:val="21"/>
        </w:rPr>
        <w:t>Oświadczenie o przynależności lub braku przynależności do tej samej grupy kapitałowej, o której mowa w art. 24 ust. 1 pkt 23 ustawy – Prawo Zamówień publicznych.</w:t>
      </w: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>
      <w:pPr>
        <w:spacing w:after="0"/>
        <w:ind w:left="202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>
      <w:pPr>
        <w:spacing w:after="11" w:line="247" w:lineRule="auto"/>
        <w:ind w:left="197" w:hanging="10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Ja/-my, niżej podpisany/-i  </w:t>
      </w:r>
    </w:p>
    <w:p w:rsidR="00AC4D72" w:rsidRPr="00D4582C" w:rsidRDefault="00D4582C">
      <w:pPr>
        <w:spacing w:after="11" w:line="247" w:lineRule="auto"/>
        <w:ind w:left="197" w:hanging="10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>.............................................................................................................</w:t>
      </w:r>
      <w:r>
        <w:rPr>
          <w:rFonts w:ascii="Bookman Old Style" w:eastAsia="Garamond" w:hAnsi="Bookman Old Style" w:cs="Garamond"/>
          <w:sz w:val="21"/>
          <w:szCs w:val="21"/>
        </w:rPr>
        <w:t>..........................</w:t>
      </w:r>
    </w:p>
    <w:p w:rsidR="00AC4D72" w:rsidRPr="00D4582C" w:rsidRDefault="00D4582C">
      <w:pPr>
        <w:spacing w:after="11" w:line="247" w:lineRule="auto"/>
        <w:ind w:left="197" w:hanging="10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>.....................................................</w:t>
      </w:r>
      <w:r w:rsidRPr="00D4582C">
        <w:rPr>
          <w:rFonts w:ascii="Bookman Old Style" w:eastAsia="Garamond" w:hAnsi="Bookman Old Style" w:cs="Garamond"/>
          <w:sz w:val="21"/>
          <w:szCs w:val="21"/>
        </w:rPr>
        <w:t>.......................................................</w:t>
      </w:r>
      <w:r>
        <w:rPr>
          <w:rFonts w:ascii="Bookman Old Style" w:eastAsia="Garamond" w:hAnsi="Bookman Old Style" w:cs="Garamond"/>
          <w:sz w:val="21"/>
          <w:szCs w:val="21"/>
        </w:rPr>
        <w:t>...........................</w:t>
      </w: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>
      <w:pPr>
        <w:spacing w:after="11" w:line="247" w:lineRule="auto"/>
        <w:ind w:left="197" w:hanging="10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będąc uczestnikiem postępowania o udzielnie zamówienia publicznego na 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t xml:space="preserve">„Odebranie  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br/>
        <w:t>i zagospodarowanie odpadów komunalnych od właściciel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t xml:space="preserve">i nieruchomości zamieszkałych i rekreacyjno-wypoczynkowych zlokalizowanych na terenie Gminy Gostynin” </w:t>
      </w:r>
      <w:r w:rsidRPr="00D4582C">
        <w:rPr>
          <w:rFonts w:ascii="Bookman Old Style" w:eastAsia="Garamond" w:hAnsi="Bookman Old Style" w:cs="Garamond"/>
          <w:sz w:val="21"/>
          <w:szCs w:val="21"/>
        </w:rPr>
        <w:t xml:space="preserve">w związku z art. 24 ust. 1 pkt 23 oraz ust. 11 ustawy – Prawo zamówień publicznych, oświadczam, że: </w:t>
      </w:r>
    </w:p>
    <w:p w:rsidR="00AC4D72" w:rsidRPr="00D4582C" w:rsidRDefault="00D4582C">
      <w:pPr>
        <w:spacing w:after="0"/>
        <w:ind w:left="202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>
      <w:pPr>
        <w:numPr>
          <w:ilvl w:val="0"/>
          <w:numId w:val="1"/>
        </w:numPr>
        <w:spacing w:after="11" w:line="247" w:lineRule="auto"/>
        <w:ind w:left="552" w:hanging="365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Podmiot/podmioty, który/e reprezentuję 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t>*nie należy/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t>ą</w:t>
      </w: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do tej samej grupy kapitałowej   w rozumieniu ustawy z dnia 16 lutego 2007 r. o ochronie konkurencji i konsumentów  (Dz. U. z 2019 r. poz. 369) z Wykonawcami, którzy złożyli odrębne oferty w przedmiotowym postępowaniu. </w:t>
      </w:r>
    </w:p>
    <w:p w:rsidR="00AC4D72" w:rsidRPr="00D4582C" w:rsidRDefault="00D4582C">
      <w:pPr>
        <w:numPr>
          <w:ilvl w:val="0"/>
          <w:numId w:val="1"/>
        </w:numPr>
        <w:spacing w:after="11" w:line="247" w:lineRule="auto"/>
        <w:ind w:left="552" w:hanging="365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>Podmiot/podmioty, który reprezentu</w:t>
      </w:r>
      <w:r w:rsidRPr="00D4582C">
        <w:rPr>
          <w:rFonts w:ascii="Bookman Old Style" w:eastAsia="Garamond" w:hAnsi="Bookman Old Style" w:cs="Garamond"/>
          <w:sz w:val="21"/>
          <w:szCs w:val="21"/>
        </w:rPr>
        <w:t>ję *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t>należy/ą</w:t>
      </w: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do tej samej grupy kapitałowej                        </w:t>
      </w:r>
    </w:p>
    <w:p w:rsidR="00AC4D72" w:rsidRPr="00D4582C" w:rsidRDefault="00D4582C">
      <w:pPr>
        <w:spacing w:after="11" w:line="247" w:lineRule="auto"/>
        <w:ind w:left="197" w:hanging="10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>w rozumieniu ustawy z dnia 16 lutego 2007 r. o ochronie konkurencji i konsumentów  (Dz. U. z 2019 r. poz. 369) z niżej wymienionym/-mi Wykonawcą/-</w:t>
      </w:r>
      <w:proofErr w:type="spellStart"/>
      <w:r w:rsidRPr="00D4582C">
        <w:rPr>
          <w:rFonts w:ascii="Bookman Old Style" w:eastAsia="Garamond" w:hAnsi="Bookman Old Style" w:cs="Garamond"/>
          <w:sz w:val="21"/>
          <w:szCs w:val="21"/>
        </w:rPr>
        <w:t>ami</w:t>
      </w:r>
      <w:proofErr w:type="spellEnd"/>
      <w:r w:rsidRPr="00D4582C">
        <w:rPr>
          <w:rFonts w:ascii="Bookman Old Style" w:eastAsia="Garamond" w:hAnsi="Bookman Old Style" w:cs="Garamond"/>
          <w:sz w:val="21"/>
          <w:szCs w:val="21"/>
        </w:rPr>
        <w:t>, który/-</w:t>
      </w:r>
      <w:proofErr w:type="spellStart"/>
      <w:r w:rsidRPr="00D4582C">
        <w:rPr>
          <w:rFonts w:ascii="Bookman Old Style" w:eastAsia="Garamond" w:hAnsi="Bookman Old Style" w:cs="Garamond"/>
          <w:sz w:val="21"/>
          <w:szCs w:val="21"/>
        </w:rPr>
        <w:t>rzy</w:t>
      </w:r>
      <w:proofErr w:type="spellEnd"/>
      <w:r w:rsidRPr="00D4582C">
        <w:rPr>
          <w:rFonts w:ascii="Bookman Old Style" w:eastAsia="Garamond" w:hAnsi="Bookman Old Style" w:cs="Garamond"/>
          <w:sz w:val="21"/>
          <w:szCs w:val="21"/>
        </w:rPr>
        <w:t xml:space="preserve"> złożył/-li odrębne oferty </w:t>
      </w:r>
      <w:r w:rsidRPr="00D4582C">
        <w:rPr>
          <w:rFonts w:ascii="Bookman Old Style" w:eastAsia="Garamond" w:hAnsi="Bookman Old Style" w:cs="Garamond"/>
          <w:sz w:val="21"/>
          <w:szCs w:val="21"/>
        </w:rPr>
        <w:t xml:space="preserve">w przedmiotowym postępowaniu. </w:t>
      </w:r>
    </w:p>
    <w:p w:rsidR="00AC4D72" w:rsidRPr="00D4582C" w:rsidRDefault="00D4582C">
      <w:pPr>
        <w:spacing w:after="0"/>
        <w:ind w:left="202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tbl>
      <w:tblPr>
        <w:tblStyle w:val="TableGrid"/>
        <w:tblW w:w="7887" w:type="dxa"/>
        <w:tblInd w:w="20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3"/>
        <w:gridCol w:w="7204"/>
      </w:tblGrid>
      <w:tr w:rsidR="00AC4D72" w:rsidRPr="00D4582C">
        <w:trPr>
          <w:trHeight w:val="818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4D72" w:rsidRPr="00D4582C" w:rsidRDefault="00D4582C">
            <w:pPr>
              <w:spacing w:after="0" w:line="240" w:lineRule="auto"/>
              <w:ind w:right="1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Lp.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C4D72" w:rsidRPr="00D4582C" w:rsidRDefault="00D4582C">
            <w:pPr>
              <w:spacing w:after="0" w:line="240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>Pełna nazwa podmiotu i siedziba</w:t>
            </w:r>
            <w:r w:rsidRPr="00D4582C">
              <w:rPr>
                <w:rFonts w:ascii="Bookman Old Style" w:eastAsia="Arial" w:hAnsi="Bookman Old Style" w:cs="Arial"/>
                <w:sz w:val="21"/>
                <w:szCs w:val="21"/>
              </w:rPr>
              <w:t xml:space="preserve"> </w:t>
            </w:r>
          </w:p>
        </w:tc>
      </w:tr>
      <w:tr w:rsidR="00AC4D72" w:rsidRPr="00D4582C">
        <w:trPr>
          <w:trHeight w:val="51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72" w:rsidRPr="00D4582C" w:rsidRDefault="00D4582C">
            <w:pPr>
              <w:spacing w:after="0" w:line="240" w:lineRule="auto"/>
              <w:ind w:left="4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72" w:rsidRPr="00D4582C" w:rsidRDefault="00D4582C">
            <w:pPr>
              <w:spacing w:after="0" w:line="240" w:lineRule="auto"/>
              <w:ind w:left="54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  <w:r w:rsidRPr="00D4582C">
              <w:rPr>
                <w:rFonts w:ascii="Bookman Old Style" w:eastAsia="Arial" w:hAnsi="Bookman Old Style" w:cs="Arial"/>
                <w:sz w:val="21"/>
                <w:szCs w:val="21"/>
              </w:rPr>
              <w:t xml:space="preserve"> </w:t>
            </w:r>
          </w:p>
        </w:tc>
      </w:tr>
      <w:tr w:rsidR="00AC4D72" w:rsidRPr="00D4582C">
        <w:trPr>
          <w:trHeight w:val="50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72" w:rsidRPr="00D4582C" w:rsidRDefault="00D4582C">
            <w:pPr>
              <w:spacing w:after="0" w:line="240" w:lineRule="auto"/>
              <w:ind w:left="4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72" w:rsidRPr="00D4582C" w:rsidRDefault="00D4582C">
            <w:pPr>
              <w:spacing w:after="0" w:line="240" w:lineRule="auto"/>
              <w:ind w:left="43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  <w:tr w:rsidR="00AC4D72" w:rsidRPr="00D4582C">
        <w:trPr>
          <w:trHeight w:val="50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72" w:rsidRPr="00D4582C" w:rsidRDefault="00D4582C">
            <w:pPr>
              <w:spacing w:after="0" w:line="240" w:lineRule="auto"/>
              <w:ind w:left="46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72" w:rsidRPr="00D4582C" w:rsidRDefault="00D4582C">
            <w:pPr>
              <w:spacing w:after="0" w:line="240" w:lineRule="auto"/>
              <w:ind w:left="43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D4582C">
              <w:rPr>
                <w:rFonts w:ascii="Bookman Old Style" w:eastAsia="Garamond" w:hAnsi="Bookman Old Style" w:cs="Garamond"/>
                <w:b/>
                <w:sz w:val="21"/>
                <w:szCs w:val="21"/>
              </w:rPr>
              <w:t xml:space="preserve"> </w:t>
            </w:r>
          </w:p>
        </w:tc>
      </w:tr>
    </w:tbl>
    <w:p w:rsidR="00AC4D72" w:rsidRPr="00D4582C" w:rsidRDefault="00D4582C">
      <w:pPr>
        <w:spacing w:after="0"/>
        <w:ind w:left="202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 w:rsidP="00D4582C">
      <w:pPr>
        <w:spacing w:after="0"/>
        <w:ind w:left="58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  <w:r w:rsidRPr="00D4582C">
        <w:rPr>
          <w:rFonts w:ascii="Bookman Old Style" w:eastAsia="Garamond" w:hAnsi="Bookman Old Style" w:cs="Garamond"/>
          <w:sz w:val="21"/>
          <w:szCs w:val="21"/>
        </w:rPr>
        <w:t>………………….</w:t>
      </w:r>
      <w:r w:rsidRPr="00D4582C">
        <w:rPr>
          <w:rFonts w:ascii="Bookman Old Style" w:eastAsia="Garamond" w:hAnsi="Bookman Old Style" w:cs="Garamond"/>
          <w:sz w:val="21"/>
          <w:szCs w:val="21"/>
        </w:rPr>
        <w:t xml:space="preserve">, dnia </w:t>
      </w:r>
      <w:r w:rsidRPr="00D4582C">
        <w:rPr>
          <w:rFonts w:ascii="Bookman Old Style" w:eastAsia="Garamond" w:hAnsi="Bookman Old Style" w:cs="Garamond"/>
          <w:sz w:val="21"/>
          <w:szCs w:val="21"/>
        </w:rPr>
        <w:t xml:space="preserve">…………….. </w:t>
      </w:r>
      <w:r w:rsidRPr="00D4582C">
        <w:rPr>
          <w:rFonts w:ascii="Bookman Old Style" w:eastAsia="Garamond" w:hAnsi="Bookman Old Style" w:cs="Garamond"/>
          <w:sz w:val="21"/>
          <w:szCs w:val="21"/>
        </w:rPr>
        <w:t xml:space="preserve">2019 r. </w:t>
      </w:r>
    </w:p>
    <w:p w:rsidR="00AC4D72" w:rsidRPr="00D4582C" w:rsidRDefault="00D4582C">
      <w:pPr>
        <w:spacing w:after="0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 w:rsidP="00D4582C">
      <w:pPr>
        <w:spacing w:after="0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 xml:space="preserve"> </w:t>
      </w:r>
    </w:p>
    <w:p w:rsidR="00AC4D72" w:rsidRPr="00D4582C" w:rsidRDefault="00D4582C">
      <w:pPr>
        <w:spacing w:after="19" w:line="235" w:lineRule="auto"/>
        <w:ind w:left="-5" w:hanging="10"/>
        <w:jc w:val="both"/>
        <w:rPr>
          <w:rFonts w:ascii="Bookman Old Style" w:hAnsi="Bookman Old Style"/>
          <w:sz w:val="21"/>
          <w:szCs w:val="21"/>
        </w:rPr>
      </w:pPr>
      <w:r w:rsidRPr="00D4582C">
        <w:rPr>
          <w:rFonts w:ascii="Bookman Old Style" w:eastAsia="Garamond" w:hAnsi="Bookman Old Style" w:cs="Garamond"/>
          <w:sz w:val="21"/>
          <w:szCs w:val="21"/>
        </w:rPr>
        <w:t>*niepotrzebne skreślić</w:t>
      </w:r>
      <w:r w:rsidRPr="00D4582C">
        <w:rPr>
          <w:rFonts w:ascii="Bookman Old Style" w:eastAsia="Garamond" w:hAnsi="Bookman Old Style" w:cs="Garamond"/>
          <w:b/>
          <w:sz w:val="21"/>
          <w:szCs w:val="21"/>
        </w:rPr>
        <w:t xml:space="preserve"> </w:t>
      </w:r>
    </w:p>
    <w:p w:rsidR="00AC4D72" w:rsidRPr="00D4582C" w:rsidRDefault="00D4582C" w:rsidP="00D4582C">
      <w:pPr>
        <w:spacing w:after="512" w:line="235" w:lineRule="auto"/>
        <w:ind w:left="212" w:hanging="10"/>
        <w:jc w:val="both"/>
        <w:rPr>
          <w:rFonts w:ascii="Bookman Old Style" w:hAnsi="Bookman Old Style"/>
          <w:sz w:val="18"/>
          <w:szCs w:val="18"/>
        </w:rPr>
      </w:pPr>
      <w:r w:rsidRPr="00D4582C">
        <w:rPr>
          <w:rFonts w:ascii="Bookman Old Style" w:eastAsia="Garamond" w:hAnsi="Bookman Old Style" w:cs="Garamond"/>
          <w:b/>
          <w:sz w:val="18"/>
          <w:szCs w:val="18"/>
        </w:rPr>
        <w:t>UWAGA:</w:t>
      </w:r>
      <w:r w:rsidRPr="00D4582C">
        <w:rPr>
          <w:rFonts w:ascii="Bookman Old Style" w:eastAsia="Garamond" w:hAnsi="Bookman Old Style" w:cs="Garamond"/>
          <w:sz w:val="18"/>
          <w:szCs w:val="18"/>
        </w:rPr>
        <w:t xml:space="preserve"> niniejszy formularz oświadczenia, Wykonawca ubiegający się o udzielenie zamówienia przekazuje Zamawiającemu w terminie </w:t>
      </w:r>
      <w:r w:rsidRPr="00D4582C">
        <w:rPr>
          <w:rFonts w:ascii="Bookman Old Style" w:eastAsia="Garamond" w:hAnsi="Bookman Old Style" w:cs="Garamond"/>
          <w:b/>
          <w:sz w:val="18"/>
          <w:szCs w:val="18"/>
        </w:rPr>
        <w:t>3 dni</w:t>
      </w:r>
      <w:r w:rsidRPr="00D4582C">
        <w:rPr>
          <w:rFonts w:ascii="Bookman Old Style" w:eastAsia="Garamond" w:hAnsi="Bookman Old Style" w:cs="Garamond"/>
          <w:sz w:val="18"/>
          <w:szCs w:val="18"/>
        </w:rPr>
        <w:t xml:space="preserve"> od dnia zamieszczenia na stronie internetowej informacji, o której mowa w art. 86 ust. 5 ustawy – Prawo Zamówień Publicznych. Nini</w:t>
      </w:r>
      <w:r w:rsidRPr="00D4582C">
        <w:rPr>
          <w:rFonts w:ascii="Bookman Old Style" w:eastAsia="Garamond" w:hAnsi="Bookman Old Style" w:cs="Garamond"/>
          <w:sz w:val="18"/>
          <w:szCs w:val="18"/>
        </w:rPr>
        <w:t>ejsze oświadczenie składa każdy z Wykonawców wspólnie ubiegających się o udzielenie zamówienia. Z postępowania o udzielenie zamówienia wyklucza się Wykonawców, którzy należąc do tej samej grupy kapitałowej, w rozumieniu ustawy z dnia 16 lutego 2007 r. o oc</w:t>
      </w:r>
      <w:r w:rsidRPr="00D4582C">
        <w:rPr>
          <w:rFonts w:ascii="Bookman Old Style" w:eastAsia="Garamond" w:hAnsi="Bookman Old Style" w:cs="Garamond"/>
          <w:sz w:val="18"/>
          <w:szCs w:val="18"/>
        </w:rPr>
        <w:t>hronie konkurencji i konsumentów (Dz. U. z 2019 r. 369)  złożyli odrębne oferty w niniejszym postępowaniu, chyba że wraz ze złożeniem oświadczenia, Wykonawca przedstawi dowody, że powiązania z innym Wykonawcą należącym do tej samej grupy kapitałowej, nie p</w:t>
      </w:r>
      <w:r w:rsidRPr="00D4582C">
        <w:rPr>
          <w:rFonts w:ascii="Bookman Old Style" w:eastAsia="Garamond" w:hAnsi="Bookman Old Style" w:cs="Garamond"/>
          <w:sz w:val="18"/>
          <w:szCs w:val="18"/>
        </w:rPr>
        <w:t xml:space="preserve">rowadzą do zakłócenia konkurencji w postępowaniu o udzielenie zamówienia (podstawa prawna art. 24 ust. 1 pkt 23 ustawy Prawo </w:t>
      </w:r>
      <w:bookmarkStart w:id="0" w:name="_GoBack"/>
      <w:bookmarkEnd w:id="0"/>
      <w:r w:rsidRPr="00D4582C">
        <w:rPr>
          <w:rFonts w:ascii="Bookman Old Style" w:hAnsi="Bookman Old Style"/>
          <w:sz w:val="18"/>
          <w:szCs w:val="18"/>
        </w:rPr>
        <w:t xml:space="preserve"> </w:t>
      </w:r>
    </w:p>
    <w:sectPr w:rsidR="00AC4D72" w:rsidRPr="00D4582C">
      <w:pgSz w:w="11906" w:h="16838"/>
      <w:pgMar w:top="1440" w:right="1407" w:bottom="1440" w:left="1215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C0411"/>
    <w:multiLevelType w:val="multilevel"/>
    <w:tmpl w:val="77AC9306"/>
    <w:lvl w:ilvl="0">
      <w:start w:val="1"/>
      <w:numFmt w:val="decimal"/>
      <w:lvlText w:val="%1."/>
      <w:lvlJc w:val="left"/>
      <w:pPr>
        <w:ind w:left="551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28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0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2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4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16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8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0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22" w:firstLine="0"/>
      </w:pPr>
      <w:rPr>
        <w:rFonts w:eastAsia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612B7598"/>
    <w:multiLevelType w:val="multilevel"/>
    <w:tmpl w:val="4D0EA7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72"/>
    <w:rsid w:val="00AC4D72"/>
    <w:rsid w:val="00D4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FDFEC-6794-41F0-A821-539DF32F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Fabirkiewicz</dc:creator>
  <dc:description/>
  <cp:lastModifiedBy>Małgorzata Wiland</cp:lastModifiedBy>
  <cp:revision>7</cp:revision>
  <dcterms:created xsi:type="dcterms:W3CDTF">2019-11-20T07:52:00Z</dcterms:created>
  <dcterms:modified xsi:type="dcterms:W3CDTF">2019-12-02T09:23:00Z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