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3B51CA" w:rsidRDefault="003A44A6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  <w:r w:rsidRPr="003B51CA">
        <w:rPr>
          <w:rFonts w:ascii="Bookman Old Style" w:hAnsi="Bookman Old Style" w:cs="Times New Roman"/>
          <w:i/>
          <w:sz w:val="21"/>
          <w:szCs w:val="21"/>
        </w:rPr>
        <w:t xml:space="preserve">Załącznik nr </w:t>
      </w:r>
      <w:r w:rsidR="005047E5" w:rsidRPr="003B51CA">
        <w:rPr>
          <w:rFonts w:ascii="Bookman Old Style" w:hAnsi="Bookman Old Style" w:cs="Times New Roman"/>
          <w:i/>
          <w:sz w:val="21"/>
          <w:szCs w:val="21"/>
        </w:rPr>
        <w:t>4</w:t>
      </w:r>
      <w:r w:rsidR="00F338BE" w:rsidRPr="003B51CA">
        <w:rPr>
          <w:rFonts w:ascii="Bookman Old Style" w:hAnsi="Bookman Old Style" w:cs="Times New Roman"/>
          <w:i/>
          <w:sz w:val="21"/>
          <w:szCs w:val="21"/>
        </w:rPr>
        <w:t xml:space="preserve"> </w:t>
      </w:r>
      <w:r w:rsidR="00D928B8" w:rsidRPr="003B51CA">
        <w:rPr>
          <w:rFonts w:ascii="Bookman Old Style" w:hAnsi="Bookman Old Style" w:cs="Times New Roman"/>
          <w:i/>
          <w:sz w:val="21"/>
          <w:szCs w:val="21"/>
        </w:rPr>
        <w:t>do SIWZ</w:t>
      </w:r>
      <w:r w:rsidR="002F4286" w:rsidRPr="003B51CA">
        <w:rPr>
          <w:rFonts w:ascii="Bookman Old Style" w:hAnsi="Bookman Old Style" w:cs="Times New Roman"/>
          <w:i/>
          <w:sz w:val="21"/>
          <w:szCs w:val="21"/>
        </w:rPr>
        <w:t xml:space="preserve"> RG</w:t>
      </w:r>
      <w:r w:rsidR="007B1281" w:rsidRPr="003B51CA">
        <w:rPr>
          <w:rFonts w:ascii="Bookman Old Style" w:hAnsi="Bookman Old Style" w:cs="Times New Roman"/>
          <w:i/>
          <w:sz w:val="21"/>
          <w:szCs w:val="21"/>
        </w:rPr>
        <w:t>.271.1.</w:t>
      </w:r>
      <w:r w:rsidR="0046089C">
        <w:rPr>
          <w:rFonts w:ascii="Bookman Old Style" w:hAnsi="Bookman Old Style" w:cs="Times New Roman"/>
          <w:i/>
          <w:sz w:val="21"/>
          <w:szCs w:val="21"/>
        </w:rPr>
        <w:t>4</w:t>
      </w:r>
      <w:bookmarkStart w:id="0" w:name="_GoBack"/>
      <w:bookmarkEnd w:id="0"/>
      <w:r w:rsidR="003B51CA">
        <w:rPr>
          <w:rFonts w:ascii="Bookman Old Style" w:hAnsi="Bookman Old Style" w:cs="Times New Roman"/>
          <w:i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dróg gminnych na terenie gminy Gostynin</w:t>
      </w:r>
      <w:r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E3" w:rsidRDefault="00572EE3" w:rsidP="00BF4EA2">
      <w:pPr>
        <w:spacing w:after="0" w:line="240" w:lineRule="auto"/>
      </w:pPr>
      <w:r>
        <w:separator/>
      </w:r>
    </w:p>
  </w:endnote>
  <w:endnote w:type="continuationSeparator" w:id="0">
    <w:p w:rsidR="00572EE3" w:rsidRDefault="00572EE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E3" w:rsidRDefault="00572EE3" w:rsidP="00BF4EA2">
      <w:pPr>
        <w:spacing w:after="0" w:line="240" w:lineRule="auto"/>
      </w:pPr>
      <w:r>
        <w:separator/>
      </w:r>
    </w:p>
  </w:footnote>
  <w:footnote w:type="continuationSeparator" w:id="0">
    <w:p w:rsidR="00572EE3" w:rsidRDefault="00572EE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01F24"/>
    <w:rsid w:val="00942B91"/>
    <w:rsid w:val="009C6648"/>
    <w:rsid w:val="009D1356"/>
    <w:rsid w:val="009E2DFF"/>
    <w:rsid w:val="009F6C21"/>
    <w:rsid w:val="00A264A4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48</cp:revision>
  <cp:lastPrinted>2019-03-04T07:57:00Z</cp:lastPrinted>
  <dcterms:created xsi:type="dcterms:W3CDTF">2015-11-18T08:33:00Z</dcterms:created>
  <dcterms:modified xsi:type="dcterms:W3CDTF">2019-06-04T09:36:00Z</dcterms:modified>
</cp:coreProperties>
</file>